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8" w:rsidRPr="00635479" w:rsidRDefault="007910BA" w:rsidP="00635479">
      <w:pPr>
        <w:tabs>
          <w:tab w:val="center" w:pos="4419"/>
          <w:tab w:val="left" w:pos="8040"/>
        </w:tabs>
        <w:rPr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06D94EE2" wp14:editId="59B3EA33">
            <wp:simplePos x="0" y="0"/>
            <wp:positionH relativeFrom="column">
              <wp:posOffset>5024120</wp:posOffset>
            </wp:positionH>
            <wp:positionV relativeFrom="paragraph">
              <wp:posOffset>-450850</wp:posOffset>
            </wp:positionV>
            <wp:extent cx="1310084" cy="1654843"/>
            <wp:effectExtent l="0" t="0" r="4445" b="2540"/>
            <wp:wrapNone/>
            <wp:docPr id="3" name="Imagen 3" descr="http://images.clipartlogo.com/files/images/21/218687/molecules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logo.com/files/images/21/218687/molecules_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6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79">
        <w:rPr>
          <w:b/>
          <w:i/>
          <w:sz w:val="28"/>
          <w:szCs w:val="28"/>
        </w:rPr>
        <w:tab/>
      </w:r>
      <w:r w:rsidR="007301C8" w:rsidRPr="00635479">
        <w:rPr>
          <w:b/>
          <w:i/>
          <w:sz w:val="28"/>
          <w:szCs w:val="28"/>
        </w:rPr>
        <w:t>C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O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N</w:t>
      </w:r>
      <w:r w:rsidR="00C5489C">
        <w:rPr>
          <w:b/>
          <w:i/>
          <w:sz w:val="28"/>
          <w:szCs w:val="28"/>
        </w:rPr>
        <w:t xml:space="preserve"> S </w:t>
      </w:r>
      <w:r w:rsidR="007301C8" w:rsidRPr="00635479">
        <w:rPr>
          <w:b/>
          <w:i/>
          <w:sz w:val="28"/>
          <w:szCs w:val="28"/>
        </w:rPr>
        <w:t>T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R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U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Y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E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N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D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 xml:space="preserve">O </w:t>
      </w:r>
      <w:r w:rsidR="00C5489C">
        <w:rPr>
          <w:b/>
          <w:i/>
          <w:sz w:val="28"/>
          <w:szCs w:val="28"/>
        </w:rPr>
        <w:t xml:space="preserve">   </w:t>
      </w:r>
      <w:r w:rsidR="007301C8" w:rsidRPr="00635479">
        <w:rPr>
          <w:b/>
          <w:i/>
          <w:sz w:val="28"/>
          <w:szCs w:val="28"/>
        </w:rPr>
        <w:t>M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O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L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E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C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U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L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A</w:t>
      </w:r>
      <w:r w:rsidR="00C5489C">
        <w:rPr>
          <w:b/>
          <w:i/>
          <w:sz w:val="28"/>
          <w:szCs w:val="28"/>
        </w:rPr>
        <w:t xml:space="preserve"> </w:t>
      </w:r>
      <w:r w:rsidR="007301C8" w:rsidRPr="00635479">
        <w:rPr>
          <w:b/>
          <w:i/>
          <w:sz w:val="28"/>
          <w:szCs w:val="28"/>
        </w:rPr>
        <w:t>S</w:t>
      </w:r>
      <w:r w:rsidR="00635479">
        <w:rPr>
          <w:b/>
          <w:i/>
          <w:sz w:val="28"/>
          <w:szCs w:val="28"/>
        </w:rPr>
        <w:tab/>
      </w:r>
    </w:p>
    <w:p w:rsidR="007301C8" w:rsidRPr="00635479" w:rsidRDefault="007301C8" w:rsidP="007301C8">
      <w:pPr>
        <w:rPr>
          <w:sz w:val="28"/>
          <w:szCs w:val="28"/>
        </w:rPr>
      </w:pPr>
      <w:r w:rsidRPr="00635479">
        <w:rPr>
          <w:sz w:val="28"/>
          <w:szCs w:val="28"/>
        </w:rPr>
        <w:t>Nombre: ______</w:t>
      </w:r>
      <w:r w:rsidR="00635479">
        <w:rPr>
          <w:sz w:val="28"/>
          <w:szCs w:val="28"/>
        </w:rPr>
        <w:t>____________________</w:t>
      </w:r>
      <w:r w:rsidR="00526378">
        <w:rPr>
          <w:sz w:val="28"/>
          <w:szCs w:val="28"/>
        </w:rPr>
        <w:t>______</w:t>
      </w:r>
      <w:r w:rsidR="00635479">
        <w:rPr>
          <w:sz w:val="28"/>
          <w:szCs w:val="28"/>
        </w:rPr>
        <w:t xml:space="preserve">   </w:t>
      </w:r>
      <w:r w:rsidRPr="00635479">
        <w:rPr>
          <w:sz w:val="28"/>
          <w:szCs w:val="28"/>
        </w:rPr>
        <w:t>Grupo</w:t>
      </w:r>
      <w:r w:rsidR="00C5489C" w:rsidRPr="00635479">
        <w:rPr>
          <w:sz w:val="28"/>
          <w:szCs w:val="28"/>
        </w:rPr>
        <w:t>: _</w:t>
      </w:r>
      <w:r w:rsidRPr="00635479">
        <w:rPr>
          <w:sz w:val="28"/>
          <w:szCs w:val="28"/>
        </w:rPr>
        <w:t>___</w:t>
      </w:r>
    </w:p>
    <w:p w:rsidR="00526378" w:rsidRPr="00635479" w:rsidRDefault="00DF4E88" w:rsidP="007301C8">
      <w:pPr>
        <w:rPr>
          <w:sz w:val="28"/>
          <w:szCs w:val="28"/>
        </w:rPr>
      </w:pPr>
      <w:r w:rsidRPr="00635479">
        <w:rPr>
          <w:sz w:val="28"/>
          <w:szCs w:val="28"/>
        </w:rPr>
        <w:t xml:space="preserve">Objetivos: </w:t>
      </w:r>
    </w:p>
    <w:p w:rsidR="00DF4E88" w:rsidRPr="00C5489C" w:rsidRDefault="00DF4E88" w:rsidP="00DF4E88">
      <w:pPr>
        <w:pStyle w:val="Prrafodelista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C5489C">
        <w:rPr>
          <w:i/>
          <w:sz w:val="24"/>
          <w:szCs w:val="24"/>
        </w:rPr>
        <w:t>Construir moléculas simples con átomos y reconoce</w:t>
      </w:r>
      <w:r w:rsidR="00635479" w:rsidRPr="00C5489C">
        <w:rPr>
          <w:i/>
          <w:sz w:val="24"/>
          <w:szCs w:val="24"/>
        </w:rPr>
        <w:t>r</w:t>
      </w:r>
      <w:r w:rsidRPr="00C5489C">
        <w:rPr>
          <w:i/>
          <w:sz w:val="24"/>
          <w:szCs w:val="24"/>
        </w:rPr>
        <w:t xml:space="preserve"> su arquitectura molecular. </w:t>
      </w:r>
    </w:p>
    <w:p w:rsidR="00DF4E88" w:rsidRPr="00C5489C" w:rsidRDefault="00DF4E88" w:rsidP="00DF4E88">
      <w:pPr>
        <w:pStyle w:val="Prrafodelista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C5489C">
        <w:rPr>
          <w:i/>
          <w:sz w:val="24"/>
          <w:szCs w:val="24"/>
        </w:rPr>
        <w:t>Establecer diferencias entre un átomo y una molécula.</w:t>
      </w:r>
    </w:p>
    <w:p w:rsidR="00526378" w:rsidRPr="00C5489C" w:rsidRDefault="00526378" w:rsidP="00526378">
      <w:pPr>
        <w:pStyle w:val="Prrafodelista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C5489C">
        <w:rPr>
          <w:i/>
          <w:sz w:val="24"/>
          <w:szCs w:val="24"/>
        </w:rPr>
        <w:t xml:space="preserve">Reconocer que la geometría de </w:t>
      </w:r>
      <w:r w:rsidR="00C5489C">
        <w:rPr>
          <w:i/>
          <w:sz w:val="24"/>
          <w:szCs w:val="24"/>
        </w:rPr>
        <w:t xml:space="preserve">una </w:t>
      </w:r>
      <w:r w:rsidRPr="00C5489C">
        <w:rPr>
          <w:i/>
          <w:sz w:val="24"/>
          <w:szCs w:val="24"/>
        </w:rPr>
        <w:t>molécula se debe a la repulsión entre los grupos de electrones.</w:t>
      </w:r>
    </w:p>
    <w:p w:rsidR="00526378" w:rsidRPr="00C5489C" w:rsidRDefault="00526378" w:rsidP="007301C8">
      <w:pPr>
        <w:rPr>
          <w:b/>
          <w:i/>
          <w:sz w:val="24"/>
          <w:szCs w:val="24"/>
        </w:rPr>
      </w:pPr>
      <w:r w:rsidRPr="00C5489C">
        <w:rPr>
          <w:b/>
          <w:i/>
          <w:sz w:val="24"/>
          <w:szCs w:val="24"/>
        </w:rPr>
        <w:t xml:space="preserve">SIMULACIÓN 1: </w:t>
      </w:r>
      <w:r w:rsidR="00C5489C" w:rsidRPr="00C5489C">
        <w:rPr>
          <w:b/>
          <w:i/>
          <w:sz w:val="24"/>
          <w:szCs w:val="24"/>
        </w:rPr>
        <w:t>“</w:t>
      </w:r>
      <w:r w:rsidRPr="00C5489C">
        <w:rPr>
          <w:b/>
          <w:i/>
          <w:sz w:val="24"/>
          <w:szCs w:val="24"/>
        </w:rPr>
        <w:t>Forma de</w:t>
      </w:r>
      <w:r w:rsidR="00C5489C" w:rsidRPr="00C5489C">
        <w:rPr>
          <w:b/>
          <w:i/>
          <w:sz w:val="24"/>
          <w:szCs w:val="24"/>
        </w:rPr>
        <w:t xml:space="preserve"> la</w:t>
      </w:r>
      <w:r w:rsidRPr="00C5489C">
        <w:rPr>
          <w:b/>
          <w:i/>
          <w:sz w:val="24"/>
          <w:szCs w:val="24"/>
        </w:rPr>
        <w:t xml:space="preserve"> </w:t>
      </w:r>
      <w:r w:rsidR="00C5489C" w:rsidRPr="00C5489C">
        <w:rPr>
          <w:b/>
          <w:i/>
          <w:sz w:val="24"/>
          <w:szCs w:val="24"/>
        </w:rPr>
        <w:t>molécula”</w:t>
      </w:r>
    </w:p>
    <w:p w:rsidR="00526378" w:rsidRPr="00C5489C" w:rsidRDefault="00526378" w:rsidP="00526378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C5489C">
        <w:rPr>
          <w:sz w:val="24"/>
          <w:szCs w:val="24"/>
        </w:rPr>
        <w:t xml:space="preserve">Forma moléculas y escribe al frente el ángulo del enlace: </w:t>
      </w:r>
    </w:p>
    <w:p w:rsidR="00526378" w:rsidRPr="00C5489C" w:rsidRDefault="00526378" w:rsidP="00526378">
      <w:pPr>
        <w:pStyle w:val="Prrafodelista"/>
        <w:rPr>
          <w:b/>
          <w:sz w:val="24"/>
          <w:szCs w:val="24"/>
        </w:rPr>
      </w:pPr>
    </w:p>
    <w:p w:rsidR="00526378" w:rsidRPr="00C5489C" w:rsidRDefault="00526378" w:rsidP="0052637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5489C">
        <w:rPr>
          <w:sz w:val="24"/>
          <w:szCs w:val="24"/>
        </w:rPr>
        <w:t>Lineal: _______</w:t>
      </w:r>
    </w:p>
    <w:p w:rsidR="00526378" w:rsidRPr="00C5489C" w:rsidRDefault="00526378" w:rsidP="0052637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5489C">
        <w:rPr>
          <w:sz w:val="24"/>
          <w:szCs w:val="24"/>
        </w:rPr>
        <w:t>Triangular: ______</w:t>
      </w:r>
    </w:p>
    <w:p w:rsidR="00526378" w:rsidRPr="00C5489C" w:rsidRDefault="00526378" w:rsidP="0052637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5489C">
        <w:rPr>
          <w:sz w:val="24"/>
          <w:szCs w:val="24"/>
        </w:rPr>
        <w:t>Tetraédrica:______</w:t>
      </w:r>
    </w:p>
    <w:p w:rsidR="00526378" w:rsidRPr="00C5489C" w:rsidRDefault="00526378" w:rsidP="0052637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5489C">
        <w:rPr>
          <w:sz w:val="24"/>
          <w:szCs w:val="24"/>
        </w:rPr>
        <w:t xml:space="preserve">Pirámide:_______ </w:t>
      </w:r>
    </w:p>
    <w:p w:rsidR="00526378" w:rsidRDefault="00526378" w:rsidP="00526378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5489C">
        <w:rPr>
          <w:sz w:val="24"/>
          <w:szCs w:val="24"/>
        </w:rPr>
        <w:t>Angular:_______</w:t>
      </w:r>
    </w:p>
    <w:p w:rsidR="00C5489C" w:rsidRDefault="00C5489C" w:rsidP="00C5489C">
      <w:pPr>
        <w:pStyle w:val="Prrafodelista"/>
        <w:ind w:left="1080"/>
        <w:rPr>
          <w:sz w:val="24"/>
          <w:szCs w:val="24"/>
        </w:rPr>
      </w:pPr>
    </w:p>
    <w:p w:rsidR="00C5489C" w:rsidRPr="00C5489C" w:rsidRDefault="00C5489C" w:rsidP="00C5489C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En la sección “Real </w:t>
      </w:r>
      <w:proofErr w:type="spellStart"/>
      <w:r>
        <w:rPr>
          <w:sz w:val="24"/>
          <w:szCs w:val="24"/>
        </w:rPr>
        <w:t>molecules</w:t>
      </w:r>
      <w:proofErr w:type="spellEnd"/>
      <w:r>
        <w:rPr>
          <w:sz w:val="24"/>
          <w:szCs w:val="24"/>
        </w:rPr>
        <w:t xml:space="preserve">” observa algunos de los compuestos y genera conclusiones con base en la observación: </w:t>
      </w:r>
    </w:p>
    <w:p w:rsidR="00C5489C" w:rsidRPr="00C5489C" w:rsidRDefault="00C5489C" w:rsidP="007301C8">
      <w:pPr>
        <w:rPr>
          <w:b/>
          <w:sz w:val="24"/>
          <w:szCs w:val="24"/>
        </w:rPr>
      </w:pPr>
      <w:r w:rsidRPr="00C5489C">
        <w:rPr>
          <w:b/>
          <w:sz w:val="24"/>
          <w:szCs w:val="24"/>
        </w:rPr>
        <w:t xml:space="preserve">SIMULACIÓN 2: </w:t>
      </w:r>
      <w:r w:rsidRPr="00C5489C">
        <w:rPr>
          <w:b/>
          <w:i/>
          <w:sz w:val="24"/>
          <w:szCs w:val="24"/>
        </w:rPr>
        <w:t>“Construye una molécula”</w:t>
      </w:r>
    </w:p>
    <w:p w:rsidR="007301C8" w:rsidRDefault="00526378" w:rsidP="00C5489C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C5489C">
        <w:rPr>
          <w:sz w:val="24"/>
          <w:szCs w:val="24"/>
        </w:rPr>
        <w:t>C</w:t>
      </w:r>
      <w:r w:rsidR="007301C8" w:rsidRPr="00C5489C">
        <w:rPr>
          <w:sz w:val="24"/>
          <w:szCs w:val="24"/>
        </w:rPr>
        <w:t>onstruye las moléculas de la colección 1, ejecuta la vista 3D y responde para cada molécula:</w:t>
      </w:r>
    </w:p>
    <w:p w:rsidR="00C5489C" w:rsidRPr="00C5489C" w:rsidRDefault="00C5489C" w:rsidP="00C5489C">
      <w:pPr>
        <w:pStyle w:val="Prrafodelista"/>
        <w:rPr>
          <w:sz w:val="24"/>
          <w:szCs w:val="24"/>
        </w:rPr>
      </w:pPr>
    </w:p>
    <w:p w:rsidR="007301C8" w:rsidRPr="00C5489C" w:rsidRDefault="007301C8" w:rsidP="007301C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>¿Qué tipo de enlaces se presenta</w:t>
      </w:r>
      <w:r w:rsidR="00DF4E88" w:rsidRPr="00C5489C">
        <w:rPr>
          <w:sz w:val="24"/>
          <w:szCs w:val="24"/>
        </w:rPr>
        <w:t xml:space="preserve"> (simple, doble o triple)</w:t>
      </w:r>
      <w:r w:rsidRPr="00C5489C">
        <w:rPr>
          <w:sz w:val="24"/>
          <w:szCs w:val="24"/>
        </w:rPr>
        <w:t xml:space="preserve"> y cuantos electrones son no enlazantes?</w:t>
      </w:r>
    </w:p>
    <w:p w:rsidR="007301C8" w:rsidRPr="00C5489C" w:rsidRDefault="007301C8" w:rsidP="007301C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>¿Cómo clasificarías cada molécula con base en su arquitectura molecular?</w:t>
      </w:r>
    </w:p>
    <w:p w:rsidR="007301C8" w:rsidRPr="00C5489C" w:rsidRDefault="007301C8" w:rsidP="00DF4E88">
      <w:pPr>
        <w:pStyle w:val="Prrafodelista"/>
        <w:jc w:val="both"/>
        <w:rPr>
          <w:sz w:val="24"/>
          <w:szCs w:val="24"/>
        </w:rPr>
      </w:pPr>
    </w:p>
    <w:p w:rsidR="007301C8" w:rsidRDefault="00526378" w:rsidP="00C5489C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>P</w:t>
      </w:r>
      <w:r w:rsidR="00DF4E88" w:rsidRPr="00C5489C">
        <w:rPr>
          <w:sz w:val="24"/>
          <w:szCs w:val="24"/>
        </w:rPr>
        <w:t xml:space="preserve">ara la sección recolecta múltiple, colecciona los compuestos que se solicitan y responde: </w:t>
      </w:r>
    </w:p>
    <w:p w:rsidR="00C5489C" w:rsidRPr="00C5489C" w:rsidRDefault="00C5489C" w:rsidP="00C5489C">
      <w:pPr>
        <w:pStyle w:val="Prrafodelista"/>
        <w:jc w:val="both"/>
        <w:rPr>
          <w:sz w:val="24"/>
          <w:szCs w:val="24"/>
        </w:rPr>
      </w:pPr>
    </w:p>
    <w:p w:rsidR="009203CA" w:rsidRDefault="00DF4E88" w:rsidP="00C5489C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>¿Cuantos átomos y cuantas moléculas contiene</w:t>
      </w:r>
      <w:r w:rsidR="00C5489C">
        <w:rPr>
          <w:sz w:val="24"/>
          <w:szCs w:val="24"/>
        </w:rPr>
        <w:t>n</w:t>
      </w:r>
      <w:r w:rsidRPr="00C5489C">
        <w:rPr>
          <w:sz w:val="24"/>
          <w:szCs w:val="24"/>
        </w:rPr>
        <w:t xml:space="preserve"> cada una de las estructuras solicitadas?</w:t>
      </w:r>
    </w:p>
    <w:p w:rsidR="00C5489C" w:rsidRPr="00C5489C" w:rsidRDefault="00C5489C" w:rsidP="00C5489C">
      <w:pPr>
        <w:pStyle w:val="Prrafodelista"/>
        <w:jc w:val="both"/>
        <w:rPr>
          <w:sz w:val="24"/>
          <w:szCs w:val="24"/>
        </w:rPr>
      </w:pPr>
    </w:p>
    <w:p w:rsidR="00C5489C" w:rsidRPr="00C5489C" w:rsidRDefault="00526378" w:rsidP="00C5489C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>T</w:t>
      </w:r>
      <w:r w:rsidR="009203CA" w:rsidRPr="00C5489C">
        <w:rPr>
          <w:sz w:val="24"/>
          <w:szCs w:val="24"/>
        </w:rPr>
        <w:t>eniendo en cuenta los enlaces y la cantidad de ele</w:t>
      </w:r>
      <w:r w:rsidR="00635479" w:rsidRPr="00C5489C">
        <w:rPr>
          <w:sz w:val="24"/>
          <w:szCs w:val="24"/>
        </w:rPr>
        <w:t xml:space="preserve">ctrones que se pueden compartir en la sección grandes moléculas: </w:t>
      </w:r>
    </w:p>
    <w:p w:rsidR="00951C3E" w:rsidRPr="00C5489C" w:rsidRDefault="009203CA" w:rsidP="00635479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C5489C">
        <w:rPr>
          <w:sz w:val="24"/>
          <w:szCs w:val="24"/>
        </w:rPr>
        <w:t xml:space="preserve">Forma 4 compuestos estables </w:t>
      </w:r>
      <w:r w:rsidR="00635479" w:rsidRPr="00C5489C">
        <w:rPr>
          <w:sz w:val="24"/>
          <w:szCs w:val="24"/>
        </w:rPr>
        <w:t>y escribe sus nombres:</w:t>
      </w:r>
    </w:p>
    <w:sectPr w:rsidR="00951C3E" w:rsidRPr="00C5489C" w:rsidSect="0063547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9C" w:rsidRDefault="00F5279C" w:rsidP="00635479">
      <w:pPr>
        <w:spacing w:after="0" w:line="240" w:lineRule="auto"/>
      </w:pPr>
      <w:r>
        <w:separator/>
      </w:r>
    </w:p>
  </w:endnote>
  <w:endnote w:type="continuationSeparator" w:id="0">
    <w:p w:rsidR="00F5279C" w:rsidRDefault="00F5279C" w:rsidP="006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9C" w:rsidRDefault="00F5279C" w:rsidP="00635479">
      <w:pPr>
        <w:spacing w:after="0" w:line="240" w:lineRule="auto"/>
      </w:pPr>
      <w:r>
        <w:separator/>
      </w:r>
    </w:p>
  </w:footnote>
  <w:footnote w:type="continuationSeparator" w:id="0">
    <w:p w:rsidR="00F5279C" w:rsidRDefault="00F5279C" w:rsidP="0063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365"/>
    <w:multiLevelType w:val="hybridMultilevel"/>
    <w:tmpl w:val="6C2423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4A97"/>
    <w:multiLevelType w:val="hybridMultilevel"/>
    <w:tmpl w:val="EEB2C3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B1BAE"/>
    <w:multiLevelType w:val="hybridMultilevel"/>
    <w:tmpl w:val="D1067654"/>
    <w:lvl w:ilvl="0" w:tplc="C4AA6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D377A0"/>
    <w:multiLevelType w:val="hybridMultilevel"/>
    <w:tmpl w:val="64FA5854"/>
    <w:lvl w:ilvl="0" w:tplc="1BF865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031EE"/>
    <w:multiLevelType w:val="hybridMultilevel"/>
    <w:tmpl w:val="D4321EF4"/>
    <w:lvl w:ilvl="0" w:tplc="39001C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7C7391"/>
    <w:multiLevelType w:val="hybridMultilevel"/>
    <w:tmpl w:val="04BC21E4"/>
    <w:lvl w:ilvl="0" w:tplc="9D3202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8A3EAE"/>
    <w:multiLevelType w:val="hybridMultilevel"/>
    <w:tmpl w:val="7C6E29A0"/>
    <w:lvl w:ilvl="0" w:tplc="325AF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F73E5"/>
    <w:multiLevelType w:val="hybridMultilevel"/>
    <w:tmpl w:val="FC48EC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11EAE"/>
    <w:multiLevelType w:val="hybridMultilevel"/>
    <w:tmpl w:val="D6062652"/>
    <w:lvl w:ilvl="0" w:tplc="76A29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2B87"/>
    <w:multiLevelType w:val="hybridMultilevel"/>
    <w:tmpl w:val="31A01A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C8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26378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B7EA4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5479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1C8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0BA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3768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03C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1C3E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89C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04F3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4E88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279C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1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479"/>
  </w:style>
  <w:style w:type="paragraph" w:styleId="Piedepgina">
    <w:name w:val="footer"/>
    <w:basedOn w:val="Normal"/>
    <w:link w:val="PiedepginaCar"/>
    <w:uiPriority w:val="99"/>
    <w:unhideWhenUsed/>
    <w:rsid w:val="0063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79"/>
  </w:style>
  <w:style w:type="paragraph" w:styleId="Textodeglobo">
    <w:name w:val="Balloon Text"/>
    <w:basedOn w:val="Normal"/>
    <w:link w:val="TextodegloboCar"/>
    <w:uiPriority w:val="99"/>
    <w:semiHidden/>
    <w:unhideWhenUsed/>
    <w:rsid w:val="0063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1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479"/>
  </w:style>
  <w:style w:type="paragraph" w:styleId="Piedepgina">
    <w:name w:val="footer"/>
    <w:basedOn w:val="Normal"/>
    <w:link w:val="PiedepginaCar"/>
    <w:uiPriority w:val="99"/>
    <w:unhideWhenUsed/>
    <w:rsid w:val="00635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79"/>
  </w:style>
  <w:style w:type="paragraph" w:styleId="Textodeglobo">
    <w:name w:val="Balloon Text"/>
    <w:basedOn w:val="Normal"/>
    <w:link w:val="TextodegloboCar"/>
    <w:uiPriority w:val="99"/>
    <w:semiHidden/>
    <w:unhideWhenUsed/>
    <w:rsid w:val="0063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585F-2379-40EB-B9EC-6F63F029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2</cp:revision>
  <cp:lastPrinted>2014-08-03T16:40:00Z</cp:lastPrinted>
  <dcterms:created xsi:type="dcterms:W3CDTF">2015-03-27T03:04:00Z</dcterms:created>
  <dcterms:modified xsi:type="dcterms:W3CDTF">2015-03-27T03:04:00Z</dcterms:modified>
</cp:coreProperties>
</file>