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78" w:rsidRDefault="00E60478" w:rsidP="00E60478">
      <w:pPr>
        <w:pStyle w:val="Prrafodelista"/>
        <w:jc w:val="center"/>
        <w:rPr>
          <w:b/>
        </w:rPr>
      </w:pPr>
      <w:bookmarkStart w:id="0" w:name="_GoBack"/>
      <w:bookmarkEnd w:id="0"/>
      <w:r>
        <w:rPr>
          <w:b/>
        </w:rPr>
        <w:t>REPORTE GRADO 11</w:t>
      </w:r>
    </w:p>
    <w:p w:rsidR="00E60478" w:rsidRDefault="00E60478" w:rsidP="00E60478">
      <w:pPr>
        <w:pStyle w:val="Prrafodelista"/>
        <w:jc w:val="center"/>
        <w:rPr>
          <w:b/>
        </w:rPr>
      </w:pPr>
    </w:p>
    <w:p w:rsidR="00E60478" w:rsidRDefault="00E60478" w:rsidP="00E60478">
      <w:pPr>
        <w:pStyle w:val="Prrafodelista"/>
        <w:jc w:val="center"/>
        <w:rPr>
          <w:b/>
        </w:rPr>
      </w:pPr>
    </w:p>
    <w:p w:rsidR="00E60478" w:rsidRDefault="00E60478" w:rsidP="00E60478">
      <w:pPr>
        <w:pStyle w:val="Prrafodelista"/>
        <w:jc w:val="both"/>
        <w:rPr>
          <w:b/>
        </w:rPr>
      </w:pPr>
      <w:r>
        <w:rPr>
          <w:b/>
        </w:rPr>
        <w:t>NOMBRE DEL PROYECTO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</w:t>
      </w:r>
    </w:p>
    <w:p w:rsidR="00E60478" w:rsidRDefault="00362853" w:rsidP="00A64605">
      <w:pPr>
        <w:pStyle w:val="Prrafodelista"/>
        <w:jc w:val="center"/>
        <w:rPr>
          <w:b/>
        </w:rPr>
      </w:pPr>
      <w:r>
        <w:rPr>
          <w:b/>
        </w:rPr>
        <w:t xml:space="preserve">INTEGRANTES: </w:t>
      </w:r>
      <w:r w:rsidRPr="00A64605">
        <w:rPr>
          <w:b/>
          <w:color w:val="FF0000"/>
        </w:rPr>
        <w:t xml:space="preserve">juan puerta  Angie Cataño  Elkin Olaya  Felipe </w:t>
      </w:r>
      <w:proofErr w:type="spellStart"/>
      <w:r w:rsidRPr="00A64605">
        <w:rPr>
          <w:b/>
          <w:color w:val="FF0000"/>
        </w:rPr>
        <w:t>Chaverra</w:t>
      </w:r>
      <w:proofErr w:type="spellEnd"/>
    </w:p>
    <w:p w:rsidR="00E60478" w:rsidRDefault="00E60478" w:rsidP="00E60478">
      <w:pPr>
        <w:pStyle w:val="Prrafodelista"/>
        <w:jc w:val="both"/>
        <w:rPr>
          <w:b/>
        </w:rPr>
      </w:pPr>
    </w:p>
    <w:p w:rsidR="00E60478" w:rsidRDefault="00E60478" w:rsidP="00E60478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Desean continuar con su proyecto de investigación        si___  no___ si su respuesta es negativa reclame el formato 1 y no continúe llenando este formulario.</w:t>
      </w:r>
    </w:p>
    <w:p w:rsidR="00E60478" w:rsidRDefault="00E60478" w:rsidP="00E60478">
      <w:pPr>
        <w:pStyle w:val="Prrafodelista"/>
        <w:ind w:left="1080"/>
        <w:jc w:val="both"/>
        <w:rPr>
          <w:b/>
        </w:rPr>
      </w:pPr>
    </w:p>
    <w:p w:rsidR="00E60478" w:rsidRDefault="00E60478" w:rsidP="00E60478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Después del desarrollo de la investigación en el 2014, cual es el nuevo diagnóstico o que hay que considerar </w:t>
      </w:r>
      <w:r w:rsidRPr="0074721E">
        <w:rPr>
          <w:b/>
        </w:rPr>
        <w:t>para el diagnóstico.</w:t>
      </w:r>
    </w:p>
    <w:p w:rsidR="00362853" w:rsidRDefault="00362853" w:rsidP="00ED500D">
      <w:pPr>
        <w:pStyle w:val="Prrafodelista"/>
        <w:rPr>
          <w:rFonts w:ascii="Arial" w:hAnsi="Arial" w:cs="Arial"/>
        </w:rPr>
      </w:pPr>
    </w:p>
    <w:p w:rsidR="00ED500D" w:rsidRPr="00362853" w:rsidRDefault="00ED500D" w:rsidP="00ED500D">
      <w:pPr>
        <w:pStyle w:val="Prrafodelista"/>
        <w:rPr>
          <w:rFonts w:ascii="Arial" w:hAnsi="Arial" w:cs="Arial"/>
        </w:rPr>
      </w:pPr>
      <w:r w:rsidRPr="00362853">
        <w:rPr>
          <w:rFonts w:ascii="Arial" w:hAnsi="Arial" w:cs="Arial"/>
        </w:rPr>
        <w:t>Después de lanzar 3 cohetes en el 2014  encontramos las siguientes constantes:</w:t>
      </w:r>
    </w:p>
    <w:p w:rsidR="0074721E" w:rsidRPr="00362853" w:rsidRDefault="00362853" w:rsidP="00ED500D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4721E" w:rsidRPr="00362853">
        <w:rPr>
          <w:rFonts w:ascii="Arial" w:hAnsi="Arial" w:cs="Arial"/>
        </w:rPr>
        <w:t xml:space="preserve">Tamaño de los cohetes: la velocidad de los cohetes disminuyó con su tamaño. </w:t>
      </w:r>
    </w:p>
    <w:p w:rsidR="0074721E" w:rsidRPr="00362853" w:rsidRDefault="00362853" w:rsidP="00ED500D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4721E" w:rsidRPr="00362853">
        <w:rPr>
          <w:rFonts w:ascii="Arial" w:hAnsi="Arial" w:cs="Arial"/>
        </w:rPr>
        <w:t>Peso: El peso de los cohetes lanzados indica que a mayor peso, mayor velocidad</w:t>
      </w:r>
    </w:p>
    <w:p w:rsidR="0074721E" w:rsidRPr="00362853" w:rsidRDefault="00362853" w:rsidP="00ED500D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4721E" w:rsidRPr="00362853">
        <w:rPr>
          <w:rFonts w:ascii="Arial" w:hAnsi="Arial" w:cs="Arial"/>
        </w:rPr>
        <w:t>Alerones: al aumentar el tamaño de los alerones, la velocidad disminuyó.</w:t>
      </w:r>
    </w:p>
    <w:p w:rsidR="0074721E" w:rsidRPr="00362853" w:rsidRDefault="0074721E" w:rsidP="0074721E">
      <w:pPr>
        <w:pStyle w:val="Prrafodelista"/>
        <w:ind w:left="1440"/>
        <w:jc w:val="both"/>
        <w:rPr>
          <w:rFonts w:ascii="Arial" w:hAnsi="Arial" w:cs="Arial"/>
        </w:rPr>
      </w:pPr>
    </w:p>
    <w:p w:rsidR="00E60478" w:rsidRPr="00362853" w:rsidRDefault="00ED500D" w:rsidP="00E60478">
      <w:pPr>
        <w:pStyle w:val="Prrafodelista"/>
        <w:rPr>
          <w:rFonts w:ascii="Arial" w:hAnsi="Arial" w:cs="Arial"/>
        </w:rPr>
      </w:pPr>
      <w:r w:rsidRPr="00362853">
        <w:rPr>
          <w:rFonts w:ascii="Arial" w:hAnsi="Arial" w:cs="Arial"/>
        </w:rPr>
        <w:t xml:space="preserve">Somos conscientes de que la muestra utilizada fue insuficiente para concluir que lo enunciado anteriormente ocurra en todos los casos, por eso se van a introducir  cambios en este año principalmente en el número de pruebas (lanzamiento de cohetes) a realizar. </w:t>
      </w:r>
    </w:p>
    <w:p w:rsidR="00E60478" w:rsidRDefault="00E60478" w:rsidP="00E60478">
      <w:pPr>
        <w:pStyle w:val="Prrafodelista"/>
        <w:rPr>
          <w:b/>
        </w:rPr>
      </w:pPr>
    </w:p>
    <w:p w:rsidR="00E60478" w:rsidRDefault="00E60478" w:rsidP="00E60478">
      <w:pPr>
        <w:pStyle w:val="Prrafodelista"/>
        <w:rPr>
          <w:b/>
        </w:rPr>
      </w:pPr>
    </w:p>
    <w:p w:rsidR="00E60478" w:rsidRPr="00E60478" w:rsidRDefault="00E60478" w:rsidP="00E60478">
      <w:pPr>
        <w:pStyle w:val="Prrafodelista"/>
        <w:rPr>
          <w:b/>
        </w:rPr>
      </w:pPr>
    </w:p>
    <w:p w:rsidR="00E60478" w:rsidRPr="00977AF4" w:rsidRDefault="00E60478" w:rsidP="00977AF4">
      <w:pPr>
        <w:pStyle w:val="Prrafodelista"/>
        <w:numPr>
          <w:ilvl w:val="0"/>
          <w:numId w:val="2"/>
        </w:numPr>
        <w:jc w:val="both"/>
        <w:rPr>
          <w:b/>
        </w:rPr>
      </w:pPr>
      <w:r w:rsidRPr="00977AF4">
        <w:rPr>
          <w:b/>
        </w:rPr>
        <w:t>Que nuevas preguntas de investigació</w:t>
      </w:r>
      <w:r w:rsidR="003332B2" w:rsidRPr="00977AF4">
        <w:rPr>
          <w:b/>
        </w:rPr>
        <w:t>n surgieron de su trabajo previo, planteé mínimo 3:</w:t>
      </w:r>
      <w:r w:rsidR="00977AF4">
        <w:rPr>
          <w:b/>
        </w:rPr>
        <w:t xml:space="preserve"> </w:t>
      </w:r>
    </w:p>
    <w:p w:rsidR="003332B2" w:rsidRDefault="00362853" w:rsidP="003332B2">
      <w:pPr>
        <w:jc w:val="both"/>
        <w:rPr>
          <w:b/>
        </w:rPr>
      </w:pPr>
      <w:r>
        <w:rPr>
          <w:b/>
        </w:rPr>
        <w:t xml:space="preserve">              </w:t>
      </w:r>
      <w:r w:rsidR="003332B2">
        <w:rPr>
          <w:b/>
        </w:rPr>
        <w:t>a.</w:t>
      </w:r>
      <w:r>
        <w:rPr>
          <w:b/>
        </w:rPr>
        <w:t xml:space="preserve">  ¿qué pasará con las mediciones si variamos el ángulo de lanzamiento? </w:t>
      </w:r>
    </w:p>
    <w:p w:rsidR="00977AF4" w:rsidRDefault="00362853" w:rsidP="003332B2">
      <w:pPr>
        <w:jc w:val="both"/>
        <w:rPr>
          <w:b/>
        </w:rPr>
      </w:pPr>
      <w:r>
        <w:rPr>
          <w:b/>
        </w:rPr>
        <w:t xml:space="preserve">              </w:t>
      </w:r>
      <w:r w:rsidR="003332B2">
        <w:rPr>
          <w:b/>
        </w:rPr>
        <w:t>b.</w:t>
      </w:r>
      <w:r>
        <w:rPr>
          <w:b/>
        </w:rPr>
        <w:t xml:space="preserve"> ¿Cómo es el comportamiento de un cohete q</w:t>
      </w:r>
      <w:r w:rsidR="001B75A6">
        <w:rPr>
          <w:b/>
        </w:rPr>
        <w:t>ue</w:t>
      </w:r>
      <w:r>
        <w:rPr>
          <w:b/>
        </w:rPr>
        <w:t xml:space="preserve"> se lanza </w:t>
      </w:r>
      <w:r w:rsidR="00E16ADE">
        <w:rPr>
          <w:b/>
        </w:rPr>
        <w:t>verticalmente</w:t>
      </w:r>
      <w:r>
        <w:rPr>
          <w:b/>
        </w:rPr>
        <w:t>?</w:t>
      </w:r>
    </w:p>
    <w:p w:rsidR="003332B2" w:rsidRDefault="00362853" w:rsidP="003332B2">
      <w:pPr>
        <w:jc w:val="both"/>
        <w:rPr>
          <w:b/>
        </w:rPr>
      </w:pPr>
      <w:r>
        <w:rPr>
          <w:b/>
        </w:rPr>
        <w:t xml:space="preserve">              </w:t>
      </w:r>
      <w:r w:rsidR="00977AF4">
        <w:rPr>
          <w:b/>
        </w:rPr>
        <w:t>C</w:t>
      </w:r>
      <w:r w:rsidR="003332B2">
        <w:rPr>
          <w:b/>
        </w:rPr>
        <w:t>.</w:t>
      </w:r>
      <w:r w:rsidR="00977AF4">
        <w:rPr>
          <w:b/>
        </w:rPr>
        <w:t xml:space="preserve"> </w:t>
      </w:r>
      <w:r w:rsidR="001B75A6">
        <w:rPr>
          <w:b/>
        </w:rPr>
        <w:t>¿Qué le pasa a las variables a analizar si se modifica la presión?</w:t>
      </w:r>
    </w:p>
    <w:p w:rsidR="003332B2" w:rsidRDefault="003332B2" w:rsidP="003332B2">
      <w:pPr>
        <w:jc w:val="both"/>
        <w:rPr>
          <w:b/>
        </w:rPr>
      </w:pPr>
    </w:p>
    <w:p w:rsidR="003332B2" w:rsidRPr="00A61525" w:rsidRDefault="003332B2" w:rsidP="003332B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A61525">
        <w:rPr>
          <w:rFonts w:ascii="Arial" w:hAnsi="Arial" w:cs="Arial"/>
          <w:b/>
        </w:rPr>
        <w:t>Objetivos</w:t>
      </w:r>
    </w:p>
    <w:p w:rsidR="00A61525" w:rsidRPr="00A61525" w:rsidRDefault="00A61525" w:rsidP="00A61525">
      <w:pPr>
        <w:pStyle w:val="Prrafodelista"/>
        <w:numPr>
          <w:ilvl w:val="1"/>
          <w:numId w:val="6"/>
        </w:numPr>
        <w:rPr>
          <w:rFonts w:ascii="Arial" w:hAnsi="Arial" w:cs="Arial"/>
          <w:b/>
        </w:rPr>
      </w:pPr>
      <w:r w:rsidRPr="00A61525">
        <w:rPr>
          <w:rFonts w:ascii="Arial" w:hAnsi="Arial" w:cs="Arial"/>
          <w:b/>
        </w:rPr>
        <w:t xml:space="preserve">General: </w:t>
      </w:r>
      <w:r w:rsidRPr="00A61525">
        <w:rPr>
          <w:rFonts w:ascii="Arial" w:hAnsi="Arial" w:cs="Arial"/>
        </w:rPr>
        <w:t>Construir diferentes tipos o modelos de cohetes para determinar su velocidad y su alcance al variar el peso, tamaño y tamaño de los alerones.</w:t>
      </w:r>
    </w:p>
    <w:p w:rsidR="00A61525" w:rsidRPr="00A61525" w:rsidRDefault="00A61525" w:rsidP="00A61525">
      <w:pPr>
        <w:pStyle w:val="Prrafodelista"/>
        <w:ind w:left="1080"/>
        <w:rPr>
          <w:rFonts w:ascii="Arial" w:hAnsi="Arial" w:cs="Arial"/>
          <w:b/>
        </w:rPr>
      </w:pPr>
    </w:p>
    <w:p w:rsidR="00A61525" w:rsidRPr="00A61525" w:rsidRDefault="00A61525" w:rsidP="00A61525">
      <w:pPr>
        <w:pStyle w:val="Prrafodelista"/>
        <w:numPr>
          <w:ilvl w:val="1"/>
          <w:numId w:val="6"/>
        </w:numPr>
        <w:rPr>
          <w:rFonts w:ascii="Arial" w:hAnsi="Arial" w:cs="Arial"/>
          <w:b/>
        </w:rPr>
      </w:pPr>
      <w:r w:rsidRPr="00A61525">
        <w:rPr>
          <w:rFonts w:ascii="Arial" w:hAnsi="Arial" w:cs="Arial"/>
          <w:b/>
        </w:rPr>
        <w:t xml:space="preserve">Específicos: </w:t>
      </w:r>
      <w:r w:rsidRPr="00A61525">
        <w:rPr>
          <w:rFonts w:ascii="Arial" w:hAnsi="Arial" w:cs="Arial"/>
        </w:rPr>
        <w:t>Determinar la velocidad de los cohetes al varias su tamaño, pero y tamaño de los alerones.</w:t>
      </w:r>
    </w:p>
    <w:p w:rsidR="00A61525" w:rsidRDefault="00A61525" w:rsidP="00A61525">
      <w:pPr>
        <w:pStyle w:val="Prrafodelista"/>
        <w:ind w:left="1080"/>
        <w:jc w:val="both"/>
        <w:rPr>
          <w:b/>
        </w:rPr>
      </w:pPr>
    </w:p>
    <w:p w:rsidR="00A61525" w:rsidRDefault="00A61525" w:rsidP="00A61525">
      <w:pPr>
        <w:pStyle w:val="Prrafodelista"/>
        <w:ind w:left="360"/>
        <w:jc w:val="both"/>
        <w:rPr>
          <w:b/>
        </w:rPr>
      </w:pPr>
    </w:p>
    <w:p w:rsidR="00A61525" w:rsidRDefault="00A61525" w:rsidP="00A61525">
      <w:pPr>
        <w:pStyle w:val="Prrafodelista"/>
        <w:ind w:left="360"/>
        <w:jc w:val="both"/>
        <w:rPr>
          <w:b/>
        </w:rPr>
      </w:pPr>
    </w:p>
    <w:p w:rsidR="00A61525" w:rsidRDefault="00A61525" w:rsidP="00A61525">
      <w:pPr>
        <w:pStyle w:val="Prrafodelista"/>
        <w:ind w:left="360"/>
        <w:jc w:val="both"/>
        <w:rPr>
          <w:b/>
        </w:rPr>
      </w:pPr>
    </w:p>
    <w:p w:rsidR="00A61525" w:rsidRDefault="00A61525" w:rsidP="00A61525">
      <w:pPr>
        <w:pStyle w:val="Prrafodelista"/>
        <w:ind w:left="360"/>
        <w:jc w:val="both"/>
        <w:rPr>
          <w:b/>
        </w:rPr>
      </w:pPr>
    </w:p>
    <w:p w:rsidR="00A61525" w:rsidRDefault="00A61525" w:rsidP="00A61525">
      <w:pPr>
        <w:pStyle w:val="Prrafodelista"/>
        <w:ind w:left="360"/>
        <w:jc w:val="both"/>
        <w:rPr>
          <w:b/>
        </w:rPr>
      </w:pPr>
    </w:p>
    <w:p w:rsidR="00A61525" w:rsidRDefault="00A61525" w:rsidP="00A61525">
      <w:pPr>
        <w:pStyle w:val="Prrafodelista"/>
        <w:ind w:left="360"/>
        <w:jc w:val="both"/>
        <w:rPr>
          <w:b/>
        </w:rPr>
      </w:pPr>
    </w:p>
    <w:p w:rsidR="003332B2" w:rsidRPr="00A61525" w:rsidRDefault="003332B2" w:rsidP="00A61525">
      <w:pPr>
        <w:pStyle w:val="Prrafodelista"/>
        <w:ind w:left="360"/>
        <w:jc w:val="both"/>
        <w:rPr>
          <w:b/>
        </w:rPr>
      </w:pPr>
      <w:r w:rsidRPr="00A61525">
        <w:rPr>
          <w:b/>
        </w:rPr>
        <w:lastRenderedPageBreak/>
        <w:t>Pronóstico</w:t>
      </w:r>
      <w:r w:rsidR="001B75A6" w:rsidRPr="00A61525">
        <w:rPr>
          <w:b/>
        </w:rPr>
        <w:t>:</w:t>
      </w:r>
    </w:p>
    <w:p w:rsidR="001B75A6" w:rsidRDefault="001B75A6" w:rsidP="001B75A6">
      <w:pPr>
        <w:pStyle w:val="Prrafodelista"/>
        <w:ind w:left="1080"/>
        <w:jc w:val="both"/>
        <w:rPr>
          <w:b/>
        </w:rPr>
      </w:pPr>
    </w:p>
    <w:tbl>
      <w:tblPr>
        <w:tblStyle w:val="Tablaconcuadrcula"/>
        <w:tblW w:w="11624" w:type="dxa"/>
        <w:tblInd w:w="-601" w:type="dxa"/>
        <w:tblLook w:val="04A0" w:firstRow="1" w:lastRow="0" w:firstColumn="1" w:lastColumn="0" w:noHBand="0" w:noVBand="1"/>
      </w:tblPr>
      <w:tblGrid>
        <w:gridCol w:w="2694"/>
        <w:gridCol w:w="2977"/>
        <w:gridCol w:w="3049"/>
        <w:gridCol w:w="2904"/>
      </w:tblGrid>
      <w:tr w:rsidR="00651CDD" w:rsidTr="00651CDD">
        <w:trPr>
          <w:trHeight w:val="50"/>
        </w:trPr>
        <w:tc>
          <w:tcPr>
            <w:tcW w:w="2694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1CDD">
              <w:rPr>
                <w:rFonts w:ascii="Arial" w:hAnsi="Arial" w:cs="Arial"/>
                <w:i/>
                <w:sz w:val="18"/>
                <w:szCs w:val="18"/>
              </w:rPr>
              <w:t>VARIABLE</w:t>
            </w:r>
          </w:p>
        </w:tc>
        <w:tc>
          <w:tcPr>
            <w:tcW w:w="2977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1CDD">
              <w:rPr>
                <w:rFonts w:ascii="Arial" w:hAnsi="Arial" w:cs="Arial"/>
                <w:i/>
                <w:sz w:val="18"/>
                <w:szCs w:val="18"/>
              </w:rPr>
              <w:t>VELOCIDAD</w:t>
            </w:r>
          </w:p>
        </w:tc>
        <w:tc>
          <w:tcPr>
            <w:tcW w:w="3049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1CDD">
              <w:rPr>
                <w:rFonts w:ascii="Arial" w:hAnsi="Arial" w:cs="Arial"/>
                <w:i/>
                <w:sz w:val="18"/>
                <w:szCs w:val="18"/>
              </w:rPr>
              <w:t>TIEMPO DE VUELO</w:t>
            </w:r>
          </w:p>
        </w:tc>
        <w:tc>
          <w:tcPr>
            <w:tcW w:w="2904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1CDD">
              <w:rPr>
                <w:rFonts w:ascii="Arial" w:hAnsi="Arial" w:cs="Arial"/>
                <w:i/>
                <w:sz w:val="18"/>
                <w:szCs w:val="18"/>
              </w:rPr>
              <w:t>DISTANCIA</w:t>
            </w:r>
          </w:p>
        </w:tc>
      </w:tr>
      <w:tr w:rsidR="00651CDD" w:rsidTr="00651CDD">
        <w:trPr>
          <w:trHeight w:val="423"/>
        </w:trPr>
        <w:tc>
          <w:tcPr>
            <w:tcW w:w="2694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1CDD">
              <w:rPr>
                <w:rFonts w:ascii="Arial" w:hAnsi="Arial" w:cs="Arial"/>
                <w:i/>
                <w:sz w:val="18"/>
                <w:szCs w:val="18"/>
              </w:rPr>
              <w:t>PRESIÓN</w:t>
            </w:r>
          </w:p>
        </w:tc>
        <w:tc>
          <w:tcPr>
            <w:tcW w:w="2977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1CDD">
              <w:rPr>
                <w:rFonts w:ascii="Arial" w:hAnsi="Arial" w:cs="Arial"/>
                <w:i/>
                <w:sz w:val="18"/>
                <w:szCs w:val="18"/>
              </w:rPr>
              <w:t xml:space="preserve">A mayor presión mayor velocidad </w:t>
            </w:r>
          </w:p>
        </w:tc>
        <w:tc>
          <w:tcPr>
            <w:tcW w:w="3049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1CDD">
              <w:rPr>
                <w:rFonts w:ascii="Arial" w:hAnsi="Arial" w:cs="Arial"/>
                <w:i/>
                <w:sz w:val="18"/>
                <w:szCs w:val="18"/>
              </w:rPr>
              <w:t xml:space="preserve">Mayor presión menor tiempo de vuelo </w:t>
            </w:r>
          </w:p>
        </w:tc>
        <w:tc>
          <w:tcPr>
            <w:tcW w:w="2904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1CDD">
              <w:rPr>
                <w:rFonts w:ascii="Arial" w:hAnsi="Arial" w:cs="Arial"/>
                <w:i/>
                <w:sz w:val="18"/>
                <w:szCs w:val="18"/>
              </w:rPr>
              <w:t xml:space="preserve">Mayor presión mayor es el alcance </w:t>
            </w:r>
          </w:p>
        </w:tc>
      </w:tr>
      <w:tr w:rsidR="00651CDD" w:rsidTr="00651CDD">
        <w:tc>
          <w:tcPr>
            <w:tcW w:w="2694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1CDD">
              <w:rPr>
                <w:rFonts w:ascii="Arial" w:hAnsi="Arial" w:cs="Arial"/>
                <w:i/>
                <w:sz w:val="18"/>
                <w:szCs w:val="18"/>
              </w:rPr>
              <w:t>PESO</w:t>
            </w:r>
          </w:p>
        </w:tc>
        <w:tc>
          <w:tcPr>
            <w:tcW w:w="2977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Mayor peso menor velocidad </w:t>
            </w:r>
          </w:p>
        </w:tc>
        <w:tc>
          <w:tcPr>
            <w:tcW w:w="3049" w:type="dxa"/>
          </w:tcPr>
          <w:p w:rsidR="00651CDD" w:rsidRPr="00651CDD" w:rsidRDefault="00703846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Será mayor su tiempo de vuelo </w:t>
            </w:r>
          </w:p>
        </w:tc>
        <w:tc>
          <w:tcPr>
            <w:tcW w:w="2904" w:type="dxa"/>
          </w:tcPr>
          <w:p w:rsidR="00651CDD" w:rsidRPr="00651CDD" w:rsidRDefault="00703846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Será menor su distancia </w:t>
            </w:r>
          </w:p>
        </w:tc>
      </w:tr>
      <w:tr w:rsidR="00651CDD" w:rsidTr="00703846">
        <w:trPr>
          <w:trHeight w:val="475"/>
        </w:trPr>
        <w:tc>
          <w:tcPr>
            <w:tcW w:w="2694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1CDD">
              <w:rPr>
                <w:rFonts w:ascii="Arial" w:hAnsi="Arial" w:cs="Arial"/>
                <w:i/>
                <w:sz w:val="18"/>
                <w:szCs w:val="18"/>
              </w:rPr>
              <w:t>DIMENSIONES</w:t>
            </w:r>
          </w:p>
        </w:tc>
        <w:tc>
          <w:tcPr>
            <w:tcW w:w="2977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49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04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51CDD" w:rsidTr="00E16ADE">
        <w:trPr>
          <w:trHeight w:val="569"/>
        </w:trPr>
        <w:tc>
          <w:tcPr>
            <w:tcW w:w="2694" w:type="dxa"/>
          </w:tcPr>
          <w:p w:rsidR="00651CDD" w:rsidRPr="00651CDD" w:rsidRDefault="00651CDD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51CDD">
              <w:rPr>
                <w:rFonts w:ascii="Arial" w:hAnsi="Arial" w:cs="Arial"/>
                <w:i/>
                <w:sz w:val="18"/>
                <w:szCs w:val="18"/>
              </w:rPr>
              <w:t>AERODINAMIA</w:t>
            </w:r>
          </w:p>
        </w:tc>
        <w:tc>
          <w:tcPr>
            <w:tcW w:w="2977" w:type="dxa"/>
          </w:tcPr>
          <w:p w:rsidR="00651CDD" w:rsidRPr="00651CDD" w:rsidRDefault="00703846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Su velocidad aumentara si el tamaño de los alerones es mayor </w:t>
            </w:r>
          </w:p>
        </w:tc>
        <w:tc>
          <w:tcPr>
            <w:tcW w:w="3049" w:type="dxa"/>
          </w:tcPr>
          <w:p w:rsidR="00651CDD" w:rsidRPr="00651CDD" w:rsidRDefault="00703846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Al aumentar estos alerones el sostenimiento en el aire es mayor </w:t>
            </w:r>
          </w:p>
        </w:tc>
        <w:tc>
          <w:tcPr>
            <w:tcW w:w="2904" w:type="dxa"/>
          </w:tcPr>
          <w:p w:rsidR="00651CDD" w:rsidRPr="00651CDD" w:rsidRDefault="00703846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Al variar el tamaño de estos alerones su distancia es superior </w:t>
            </w:r>
          </w:p>
        </w:tc>
      </w:tr>
      <w:tr w:rsidR="00DE5B50" w:rsidTr="00DE5B50">
        <w:trPr>
          <w:trHeight w:val="427"/>
        </w:trPr>
        <w:tc>
          <w:tcPr>
            <w:tcW w:w="2694" w:type="dxa"/>
          </w:tcPr>
          <w:p w:rsidR="00DE5B50" w:rsidRPr="00651CDD" w:rsidRDefault="00DE5B50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Angulo </w:t>
            </w:r>
          </w:p>
        </w:tc>
        <w:tc>
          <w:tcPr>
            <w:tcW w:w="2977" w:type="dxa"/>
          </w:tcPr>
          <w:p w:rsidR="00DE5B50" w:rsidRDefault="00E16ADE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 mayor ángulo mayor velocidad </w:t>
            </w:r>
          </w:p>
        </w:tc>
        <w:tc>
          <w:tcPr>
            <w:tcW w:w="3049" w:type="dxa"/>
          </w:tcPr>
          <w:p w:rsidR="00DE5B50" w:rsidRDefault="00E16ADE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 mayor ángulo mayor tiempo de vuelo </w:t>
            </w:r>
          </w:p>
        </w:tc>
        <w:tc>
          <w:tcPr>
            <w:tcW w:w="2904" w:type="dxa"/>
          </w:tcPr>
          <w:p w:rsidR="00DE5B50" w:rsidRDefault="00E16ADE" w:rsidP="001B75A6">
            <w:pPr>
              <w:pStyle w:val="Prrafodelista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 mayor ángulo mayor distancia </w:t>
            </w:r>
          </w:p>
        </w:tc>
      </w:tr>
    </w:tbl>
    <w:p w:rsidR="00651CDD" w:rsidRDefault="00651CDD" w:rsidP="001B75A6">
      <w:pPr>
        <w:pStyle w:val="Prrafodelista"/>
        <w:ind w:left="1080"/>
        <w:jc w:val="both"/>
        <w:rPr>
          <w:b/>
        </w:rPr>
      </w:pPr>
    </w:p>
    <w:p w:rsidR="00651CDD" w:rsidRDefault="00651CDD" w:rsidP="001B75A6">
      <w:pPr>
        <w:pStyle w:val="Prrafodelista"/>
        <w:ind w:left="1080"/>
        <w:jc w:val="both"/>
        <w:rPr>
          <w:b/>
        </w:rPr>
      </w:pPr>
    </w:p>
    <w:p w:rsidR="001B75A6" w:rsidRPr="00A61525" w:rsidRDefault="001B75A6" w:rsidP="00A61525">
      <w:pPr>
        <w:pStyle w:val="Prrafodelista"/>
        <w:ind w:left="1080"/>
        <w:jc w:val="both"/>
        <w:rPr>
          <w:b/>
        </w:rPr>
      </w:pPr>
    </w:p>
    <w:p w:rsidR="00651CDD" w:rsidRDefault="00651CDD" w:rsidP="001B75A6">
      <w:pPr>
        <w:pStyle w:val="Prrafodelista"/>
        <w:ind w:left="1080"/>
        <w:jc w:val="both"/>
        <w:rPr>
          <w:b/>
        </w:rPr>
      </w:pPr>
    </w:p>
    <w:p w:rsidR="003332B2" w:rsidRDefault="003332B2" w:rsidP="00A61525">
      <w:pPr>
        <w:pStyle w:val="Prrafodelista"/>
        <w:numPr>
          <w:ilvl w:val="0"/>
          <w:numId w:val="6"/>
        </w:numPr>
        <w:rPr>
          <w:b/>
        </w:rPr>
      </w:pPr>
      <w:r w:rsidRPr="003332B2">
        <w:rPr>
          <w:b/>
        </w:rPr>
        <w:t>Metodología: Procedimientos a utilizar para cumplir los objetivos, actividades, fases del trabajo. Puede incluir un cronograma de actividades (Responder detrás de la hoja).</w:t>
      </w:r>
    </w:p>
    <w:p w:rsidR="00D72F37" w:rsidRDefault="00D72F37" w:rsidP="00D72F37">
      <w:pPr>
        <w:pStyle w:val="Prrafodelista"/>
        <w:ind w:left="360"/>
        <w:rPr>
          <w:b/>
        </w:rPr>
      </w:pPr>
    </w:p>
    <w:p w:rsidR="00E16ADE" w:rsidRDefault="00E16ADE" w:rsidP="008A0D2B">
      <w:pPr>
        <w:pStyle w:val="Prrafodelista"/>
        <w:rPr>
          <w:b/>
        </w:rPr>
      </w:pPr>
    </w:p>
    <w:tbl>
      <w:tblPr>
        <w:tblStyle w:val="Tablaconcuadrcula"/>
        <w:tblW w:w="11435" w:type="dxa"/>
        <w:tblInd w:w="-459" w:type="dxa"/>
        <w:tblLook w:val="04A0" w:firstRow="1" w:lastRow="0" w:firstColumn="1" w:lastColumn="0" w:noHBand="0" w:noVBand="1"/>
      </w:tblPr>
      <w:tblGrid>
        <w:gridCol w:w="3544"/>
        <w:gridCol w:w="4347"/>
        <w:gridCol w:w="3544"/>
      </w:tblGrid>
      <w:tr w:rsidR="0042206B" w:rsidTr="00DE5B50">
        <w:trPr>
          <w:trHeight w:val="372"/>
        </w:trPr>
        <w:tc>
          <w:tcPr>
            <w:tcW w:w="3544" w:type="dxa"/>
          </w:tcPr>
          <w:p w:rsidR="0042206B" w:rsidRDefault="0042206B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4347" w:type="dxa"/>
          </w:tcPr>
          <w:p w:rsidR="0042206B" w:rsidRDefault="0042206B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Descripción </w:t>
            </w:r>
          </w:p>
        </w:tc>
        <w:tc>
          <w:tcPr>
            <w:tcW w:w="3544" w:type="dxa"/>
          </w:tcPr>
          <w:p w:rsidR="0042206B" w:rsidRDefault="0042206B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</w:tr>
      <w:tr w:rsidR="0042206B" w:rsidTr="00DE5B50">
        <w:trPr>
          <w:trHeight w:val="643"/>
        </w:trPr>
        <w:tc>
          <w:tcPr>
            <w:tcW w:w="3544" w:type="dxa"/>
          </w:tcPr>
          <w:p w:rsidR="0042206B" w:rsidRDefault="0042206B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Reconstrucción del proyecto de investigación </w:t>
            </w:r>
          </w:p>
        </w:tc>
        <w:tc>
          <w:tcPr>
            <w:tcW w:w="4347" w:type="dxa"/>
          </w:tcPr>
          <w:p w:rsidR="0042206B" w:rsidRDefault="0042206B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Formulación de las nuevas preguntas  </w:t>
            </w:r>
          </w:p>
        </w:tc>
        <w:tc>
          <w:tcPr>
            <w:tcW w:w="3544" w:type="dxa"/>
          </w:tcPr>
          <w:p w:rsidR="0042206B" w:rsidRDefault="0042206B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9 al 20 de marzo  </w:t>
            </w:r>
          </w:p>
        </w:tc>
      </w:tr>
      <w:tr w:rsidR="0042206B" w:rsidTr="00DE5B50">
        <w:trPr>
          <w:trHeight w:val="979"/>
        </w:trPr>
        <w:tc>
          <w:tcPr>
            <w:tcW w:w="3544" w:type="dxa"/>
          </w:tcPr>
          <w:p w:rsidR="0042206B" w:rsidRDefault="0042206B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Construcción </w:t>
            </w:r>
            <w:r w:rsidR="00DE5B50">
              <w:rPr>
                <w:b/>
              </w:rPr>
              <w:t xml:space="preserve">de 5 modelos de cohetes, con las mismas especificaciones </w:t>
            </w:r>
          </w:p>
        </w:tc>
        <w:tc>
          <w:tcPr>
            <w:tcW w:w="4347" w:type="dxa"/>
          </w:tcPr>
          <w:p w:rsidR="0042206B" w:rsidRDefault="0042206B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Se construirá los diferentes prototipos de cohetes, con los materiales adecuados </w:t>
            </w:r>
          </w:p>
        </w:tc>
        <w:tc>
          <w:tcPr>
            <w:tcW w:w="3544" w:type="dxa"/>
          </w:tcPr>
          <w:p w:rsidR="0042206B" w:rsidRDefault="00DE5B50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Del 30 de marzo al 17 de abril </w:t>
            </w:r>
          </w:p>
        </w:tc>
      </w:tr>
      <w:tr w:rsidR="00DE5B50" w:rsidTr="00DE5B50">
        <w:trPr>
          <w:trHeight w:val="695"/>
        </w:trPr>
        <w:tc>
          <w:tcPr>
            <w:tcW w:w="3544" w:type="dxa"/>
          </w:tcPr>
          <w:p w:rsidR="00DE5B50" w:rsidRDefault="00DE5B50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Lanzamiento de cohetes variando los ángulos </w:t>
            </w:r>
          </w:p>
        </w:tc>
        <w:tc>
          <w:tcPr>
            <w:tcW w:w="4347" w:type="dxa"/>
          </w:tcPr>
          <w:p w:rsidR="00DE5B50" w:rsidRDefault="00DE5B50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Utilizaremos el transportador para medir los ángulos a trabajar  (15° 30° 45° 60° 75°)</w:t>
            </w:r>
          </w:p>
        </w:tc>
        <w:tc>
          <w:tcPr>
            <w:tcW w:w="3544" w:type="dxa"/>
          </w:tcPr>
          <w:p w:rsidR="00DE5B50" w:rsidRDefault="00DE5B50" w:rsidP="008A0D2B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24 de abril </w:t>
            </w:r>
          </w:p>
        </w:tc>
      </w:tr>
      <w:tr w:rsidR="00DE5B50" w:rsidTr="00DE5B50">
        <w:trPr>
          <w:trHeight w:val="695"/>
        </w:trPr>
        <w:tc>
          <w:tcPr>
            <w:tcW w:w="3544" w:type="dxa"/>
          </w:tcPr>
          <w:p w:rsidR="00DE5B50" w:rsidRDefault="00DE5B50" w:rsidP="008A0D2B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47" w:type="dxa"/>
          </w:tcPr>
          <w:p w:rsidR="00DE5B50" w:rsidRDefault="00DE5B50" w:rsidP="008A0D2B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544" w:type="dxa"/>
          </w:tcPr>
          <w:p w:rsidR="00DE5B50" w:rsidRDefault="00DE5B50" w:rsidP="008A0D2B">
            <w:pPr>
              <w:pStyle w:val="Prrafodelista"/>
              <w:ind w:left="0"/>
              <w:rPr>
                <w:b/>
              </w:rPr>
            </w:pPr>
          </w:p>
        </w:tc>
      </w:tr>
    </w:tbl>
    <w:p w:rsidR="008A0D2B" w:rsidRDefault="008A0D2B" w:rsidP="008A0D2B">
      <w:pPr>
        <w:pStyle w:val="Prrafodelista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Default="00D72F37" w:rsidP="00D72F37">
      <w:pPr>
        <w:pStyle w:val="Prrafodelista"/>
        <w:ind w:left="360"/>
        <w:rPr>
          <w:b/>
        </w:rPr>
      </w:pPr>
    </w:p>
    <w:p w:rsidR="00D72F37" w:rsidRPr="003332B2" w:rsidRDefault="00D72F37" w:rsidP="00D72F37">
      <w:pPr>
        <w:pStyle w:val="Prrafodelista"/>
        <w:ind w:left="360"/>
        <w:rPr>
          <w:b/>
        </w:rPr>
      </w:pPr>
    </w:p>
    <w:p w:rsidR="003332B2" w:rsidRPr="003332B2" w:rsidRDefault="003332B2" w:rsidP="003332B2">
      <w:pPr>
        <w:pStyle w:val="Prrafodelista"/>
        <w:ind w:left="1080"/>
        <w:jc w:val="both"/>
        <w:rPr>
          <w:b/>
        </w:rPr>
      </w:pPr>
    </w:p>
    <w:sectPr w:rsidR="003332B2" w:rsidRPr="003332B2" w:rsidSect="00074B0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D2B"/>
    <w:multiLevelType w:val="multilevel"/>
    <w:tmpl w:val="48E6F2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>
    <w:nsid w:val="12CC55AE"/>
    <w:multiLevelType w:val="multilevel"/>
    <w:tmpl w:val="BEC041C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95B3E76"/>
    <w:multiLevelType w:val="hybridMultilevel"/>
    <w:tmpl w:val="BC50CBA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77666"/>
    <w:multiLevelType w:val="hybridMultilevel"/>
    <w:tmpl w:val="C43A6A38"/>
    <w:lvl w:ilvl="0" w:tplc="825A3B20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0F02E5"/>
    <w:multiLevelType w:val="hybridMultilevel"/>
    <w:tmpl w:val="7A46721A"/>
    <w:lvl w:ilvl="0" w:tplc="CA86034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E5699"/>
    <w:multiLevelType w:val="hybridMultilevel"/>
    <w:tmpl w:val="096A8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54C20"/>
    <w:multiLevelType w:val="hybridMultilevel"/>
    <w:tmpl w:val="19F2DDF2"/>
    <w:lvl w:ilvl="0" w:tplc="7EC84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01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4B01"/>
    <w:rsid w:val="000751C5"/>
    <w:rsid w:val="00075D9F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58D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5A6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150A9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2B2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2853"/>
    <w:rsid w:val="00363759"/>
    <w:rsid w:val="00364076"/>
    <w:rsid w:val="003645D2"/>
    <w:rsid w:val="0036465E"/>
    <w:rsid w:val="0036576E"/>
    <w:rsid w:val="00365ECA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206B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17FE5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1CDD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846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4721E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0D2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AF4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9A5"/>
    <w:rsid w:val="00A52B53"/>
    <w:rsid w:val="00A551E2"/>
    <w:rsid w:val="00A5544B"/>
    <w:rsid w:val="00A56FB8"/>
    <w:rsid w:val="00A57290"/>
    <w:rsid w:val="00A575DE"/>
    <w:rsid w:val="00A57D41"/>
    <w:rsid w:val="00A61525"/>
    <w:rsid w:val="00A6171F"/>
    <w:rsid w:val="00A61838"/>
    <w:rsid w:val="00A61E75"/>
    <w:rsid w:val="00A62B49"/>
    <w:rsid w:val="00A6322E"/>
    <w:rsid w:val="00A64131"/>
    <w:rsid w:val="00A64605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B6F24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2F3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B50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6ADE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0478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00D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0E93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51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51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5C73-E000-414B-AFF8-56CB55A8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USUARIO</cp:lastModifiedBy>
  <cp:revision>2</cp:revision>
  <dcterms:created xsi:type="dcterms:W3CDTF">2015-03-17T14:11:00Z</dcterms:created>
  <dcterms:modified xsi:type="dcterms:W3CDTF">2015-03-17T14:11:00Z</dcterms:modified>
</cp:coreProperties>
</file>