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9129E" w14:textId="77777777" w:rsidR="006E20B2" w:rsidRPr="006E20B2" w:rsidRDefault="006E20B2" w:rsidP="006E20B2">
      <w:pPr>
        <w:jc w:val="center"/>
        <w:rPr>
          <w:rFonts w:ascii="Arial" w:hAnsi="Arial" w:cs="Arial"/>
          <w:b/>
          <w:sz w:val="24"/>
          <w:szCs w:val="24"/>
        </w:rPr>
      </w:pPr>
      <w:r w:rsidRPr="006E20B2">
        <w:rPr>
          <w:rFonts w:ascii="Arial" w:hAnsi="Arial" w:cs="Arial"/>
          <w:b/>
          <w:sz w:val="24"/>
          <w:szCs w:val="24"/>
        </w:rPr>
        <w:t>TRAFICO DE FAUNA EN COLOMBIA</w:t>
      </w:r>
    </w:p>
    <w:p w14:paraId="60BC1150" w14:textId="77777777" w:rsidR="006E20B2" w:rsidRDefault="006E20B2" w:rsidP="008C1E90">
      <w:pPr>
        <w:rPr>
          <w:b/>
        </w:rPr>
      </w:pPr>
    </w:p>
    <w:p w14:paraId="29F102B4" w14:textId="77777777" w:rsidR="006E20B2" w:rsidRDefault="006E20B2" w:rsidP="006E20B2">
      <w:pPr>
        <w:jc w:val="right"/>
        <w:rPr>
          <w:rFonts w:ascii="Arial" w:hAnsi="Arial" w:cs="Arial"/>
          <w:b/>
        </w:rPr>
      </w:pPr>
      <w:r>
        <w:rPr>
          <w:b/>
          <w:noProof/>
          <w:lang w:eastAsia="es-CO"/>
        </w:rPr>
        <w:drawing>
          <wp:anchor distT="0" distB="0" distL="114300" distR="114300" simplePos="0" relativeHeight="251658240" behindDoc="0" locked="0" layoutInCell="1" allowOverlap="1" wp14:anchorId="642D5A84" wp14:editId="3AF65CDC">
            <wp:simplePos x="0" y="0"/>
            <wp:positionH relativeFrom="column">
              <wp:posOffset>327660</wp:posOffset>
            </wp:positionH>
            <wp:positionV relativeFrom="paragraph">
              <wp:posOffset>95250</wp:posOffset>
            </wp:positionV>
            <wp:extent cx="3062605" cy="2038350"/>
            <wp:effectExtent l="19050" t="0" r="23495" b="66675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6">
                      <a:extLst>
                        <a:ext uri="{28A0092B-C50C-407E-A947-70E740481C1C}">
                          <a14:useLocalDpi xmlns:a14="http://schemas.microsoft.com/office/drawing/2010/main" val="0"/>
                        </a:ext>
                      </a:extLst>
                    </a:blip>
                    <a:stretch>
                      <a:fillRect/>
                    </a:stretch>
                  </pic:blipFill>
                  <pic:spPr>
                    <a:xfrm>
                      <a:off x="0" y="0"/>
                      <a:ext cx="3062605" cy="2038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1E0188A9" w14:textId="77777777" w:rsidR="006E20B2" w:rsidRPr="006E20B2" w:rsidRDefault="006E20B2" w:rsidP="006E20B2">
      <w:pPr>
        <w:jc w:val="right"/>
        <w:rPr>
          <w:rFonts w:ascii="Arial" w:hAnsi="Arial" w:cs="Arial"/>
          <w:b/>
        </w:rPr>
      </w:pPr>
      <w:r w:rsidRPr="006E20B2">
        <w:rPr>
          <w:rFonts w:ascii="Arial" w:hAnsi="Arial" w:cs="Arial"/>
          <w:b/>
        </w:rPr>
        <w:t>10-1</w:t>
      </w:r>
    </w:p>
    <w:p w14:paraId="3BE489FF" w14:textId="77777777" w:rsidR="006E20B2" w:rsidRPr="006E20B2" w:rsidRDefault="006E20B2" w:rsidP="006E20B2">
      <w:pPr>
        <w:jc w:val="right"/>
        <w:rPr>
          <w:rFonts w:ascii="Arial" w:hAnsi="Arial" w:cs="Arial"/>
          <w:b/>
        </w:rPr>
      </w:pPr>
      <w:r w:rsidRPr="006E20B2">
        <w:rPr>
          <w:rFonts w:ascii="Arial" w:hAnsi="Arial" w:cs="Arial"/>
          <w:b/>
        </w:rPr>
        <w:t>Autores</w:t>
      </w:r>
    </w:p>
    <w:p w14:paraId="498EC3DE" w14:textId="77777777" w:rsidR="006E20B2" w:rsidRPr="006E20B2" w:rsidRDefault="006E20B2" w:rsidP="006E20B2">
      <w:pPr>
        <w:jc w:val="right"/>
        <w:rPr>
          <w:rFonts w:ascii="Arial" w:hAnsi="Arial" w:cs="Arial"/>
          <w:i/>
        </w:rPr>
      </w:pPr>
      <w:r w:rsidRPr="006E20B2">
        <w:rPr>
          <w:rFonts w:ascii="Arial" w:hAnsi="Arial" w:cs="Arial"/>
          <w:i/>
        </w:rPr>
        <w:t>Valentina Betancur González</w:t>
      </w:r>
    </w:p>
    <w:p w14:paraId="04FCF963" w14:textId="77777777" w:rsidR="006E20B2" w:rsidRPr="006E20B2" w:rsidRDefault="006E20B2" w:rsidP="006E20B2">
      <w:pPr>
        <w:jc w:val="right"/>
        <w:rPr>
          <w:rFonts w:ascii="Arial" w:hAnsi="Arial" w:cs="Arial"/>
          <w:i/>
        </w:rPr>
      </w:pPr>
      <w:r w:rsidRPr="006E20B2">
        <w:rPr>
          <w:rFonts w:ascii="Arial" w:hAnsi="Arial" w:cs="Arial"/>
          <w:i/>
        </w:rPr>
        <w:t>Valentina Arboleda Hernández</w:t>
      </w:r>
    </w:p>
    <w:p w14:paraId="77F8075B" w14:textId="77777777" w:rsidR="006E20B2" w:rsidRPr="006E20B2" w:rsidRDefault="006E20B2" w:rsidP="008C1E90">
      <w:pPr>
        <w:rPr>
          <w:b/>
          <w:i/>
        </w:rPr>
      </w:pPr>
    </w:p>
    <w:p w14:paraId="013F1756" w14:textId="77777777" w:rsidR="006E20B2" w:rsidRDefault="006E20B2" w:rsidP="008C1E90">
      <w:pPr>
        <w:rPr>
          <w:b/>
        </w:rPr>
      </w:pPr>
    </w:p>
    <w:p w14:paraId="6C6EF9A8" w14:textId="77777777" w:rsidR="006E20B2" w:rsidRDefault="006E20B2" w:rsidP="008C1E90">
      <w:pPr>
        <w:rPr>
          <w:b/>
        </w:rPr>
      </w:pPr>
    </w:p>
    <w:p w14:paraId="786CA3CE" w14:textId="77777777" w:rsidR="006E20B2" w:rsidRDefault="006E20B2" w:rsidP="008C1E90">
      <w:pPr>
        <w:rPr>
          <w:b/>
        </w:rPr>
      </w:pPr>
    </w:p>
    <w:p w14:paraId="7AD5124A" w14:textId="77777777" w:rsidR="006E20B2" w:rsidRDefault="006E20B2" w:rsidP="008C1E90">
      <w:pPr>
        <w:rPr>
          <w:b/>
        </w:rPr>
      </w:pPr>
    </w:p>
    <w:p w14:paraId="5B2B95D8" w14:textId="77777777" w:rsidR="006E20B2" w:rsidRDefault="006E20B2" w:rsidP="008C1E90">
      <w:pPr>
        <w:rPr>
          <w:b/>
        </w:rPr>
      </w:pPr>
    </w:p>
    <w:p w14:paraId="32206E24" w14:textId="77777777" w:rsidR="006E20B2" w:rsidRDefault="006E20B2" w:rsidP="008C1E90">
      <w:pPr>
        <w:rPr>
          <w:b/>
        </w:rPr>
      </w:pPr>
    </w:p>
    <w:p w14:paraId="258A28B5" w14:textId="370B2820" w:rsidR="00E35A2F" w:rsidRPr="00E35A2F" w:rsidRDefault="00E35A2F" w:rsidP="00E35A2F">
      <w:pPr>
        <w:pStyle w:val="Prrafodelista"/>
        <w:numPr>
          <w:ilvl w:val="0"/>
          <w:numId w:val="12"/>
        </w:numPr>
        <w:rPr>
          <w:b/>
        </w:rPr>
      </w:pPr>
      <w:r w:rsidRPr="00E35A2F">
        <w:rPr>
          <w:b/>
        </w:rPr>
        <w:t>IDEA DE INVESTIGACION.</w:t>
      </w:r>
    </w:p>
    <w:p w14:paraId="30F17E25" w14:textId="77777777" w:rsidR="004B40BF" w:rsidRPr="004B40BF" w:rsidRDefault="00656E2F" w:rsidP="00F86F50">
      <w:pPr>
        <w:pStyle w:val="Prrafodelista"/>
        <w:numPr>
          <w:ilvl w:val="0"/>
          <w:numId w:val="16"/>
        </w:numPr>
        <w:jc w:val="both"/>
        <w:rPr>
          <w:b/>
        </w:rPr>
      </w:pPr>
      <w:r>
        <w:t xml:space="preserve">Este proyecto pretende </w:t>
      </w:r>
      <w:r w:rsidR="006E20B2">
        <w:t>d</w:t>
      </w:r>
      <w:r w:rsidR="0001620C">
        <w:t>a</w:t>
      </w:r>
      <w:r w:rsidR="006E20B2">
        <w:t xml:space="preserve">r a </w:t>
      </w:r>
      <w:r w:rsidR="0001620C">
        <w:t xml:space="preserve"> conocer la problemática que hay en Colombia acerca del tráfico ilegal de fauna,</w:t>
      </w:r>
    </w:p>
    <w:p w14:paraId="4256C4C6" w14:textId="77777777" w:rsidR="004B40BF" w:rsidRDefault="00656E2F" w:rsidP="00F86F50">
      <w:pPr>
        <w:pStyle w:val="Prrafodelista"/>
        <w:ind w:left="1440"/>
        <w:jc w:val="both"/>
      </w:pPr>
      <w:r>
        <w:t xml:space="preserve">Rastreando y sistematizando </w:t>
      </w:r>
      <w:r w:rsidR="0001620C">
        <w:t>información relevante sobre</w:t>
      </w:r>
      <w:r w:rsidR="005B19CC">
        <w:t xml:space="preserve"> su estado actual</w:t>
      </w:r>
      <w:r w:rsidR="00FF3AA2">
        <w:t xml:space="preserve">, ya que este acto se ha convertido en un negocio </w:t>
      </w:r>
      <w:r w:rsidR="005B19CC">
        <w:t xml:space="preserve">muy recurrente </w:t>
      </w:r>
      <w:r w:rsidR="00FF3AA2">
        <w:t>a nivel nacional e  in</w:t>
      </w:r>
      <w:r w:rsidR="005B19CC">
        <w:t>ternacional, ya que</w:t>
      </w:r>
      <w:r w:rsidR="00C17EE7">
        <w:t xml:space="preserve"> otros países quieren nuestras especies exóticas, para una utilización inadecuada de ellos, como para comerciar su piel o plumas, para utilizarlos en circos, venderlos ilegalmente, para elaboración de prendas o accesorios, experimentar con ellos, etc.</w:t>
      </w:r>
    </w:p>
    <w:p w14:paraId="7CB5E1C6" w14:textId="15C7AC6F" w:rsidR="00FF3AA2" w:rsidRPr="004B40BF" w:rsidRDefault="00FF3AA2" w:rsidP="00F86F50">
      <w:pPr>
        <w:pStyle w:val="Prrafodelista"/>
        <w:ind w:left="1440"/>
        <w:jc w:val="both"/>
        <w:rPr>
          <w:b/>
        </w:rPr>
      </w:pPr>
      <w:r>
        <w:t>Esto en un futuro tendrá graves consecuencias para la diversidad biológica, ya que muchas especies se verán en peligro de extinción o llegaran a extinguirs</w:t>
      </w:r>
      <w:r w:rsidR="0080312F">
        <w:t>e, ya que los animales son utilizados de diferentes formas al salir del país de manera clandestina como: la industria de la moda, la alimentación exquisita, los coleccionistas y la investigación científica.</w:t>
      </w:r>
    </w:p>
    <w:p w14:paraId="68A35ABE" w14:textId="77777777" w:rsidR="00D0776E" w:rsidRDefault="00D0776E" w:rsidP="00B63D1A">
      <w:pPr>
        <w:pStyle w:val="Prrafodelista"/>
        <w:jc w:val="both"/>
      </w:pPr>
    </w:p>
    <w:p w14:paraId="5DDD27ED" w14:textId="77777777" w:rsidR="00FF3AA2" w:rsidRPr="0001620C" w:rsidRDefault="00FF3AA2" w:rsidP="0001620C">
      <w:pPr>
        <w:pStyle w:val="Prrafodelista"/>
      </w:pPr>
    </w:p>
    <w:p w14:paraId="0851A770" w14:textId="790F0DD2" w:rsidR="00263B73" w:rsidRPr="00E35A2F" w:rsidRDefault="00E35A2F" w:rsidP="00E35A2F">
      <w:pPr>
        <w:rPr>
          <w:b/>
        </w:rPr>
      </w:pPr>
      <w:r>
        <w:rPr>
          <w:b/>
        </w:rPr>
        <w:t>2. DIAGNOSTICO</w:t>
      </w:r>
      <w:r w:rsidR="00BB4E31">
        <w:t xml:space="preserve"> </w:t>
      </w:r>
    </w:p>
    <w:p w14:paraId="724C3F22" w14:textId="77777777" w:rsidR="004B40BF" w:rsidRDefault="00263B73" w:rsidP="004B40BF">
      <w:pPr>
        <w:pStyle w:val="Prrafodelista"/>
        <w:numPr>
          <w:ilvl w:val="0"/>
          <w:numId w:val="15"/>
        </w:numPr>
      </w:pPr>
      <w:r>
        <w:t>Muchos países están interesados en la fauna de Colombia por ser exótico</w:t>
      </w:r>
      <w:r w:rsidR="00740098">
        <w:t xml:space="preserve">s como la guacamaya, el </w:t>
      </w:r>
      <w:r w:rsidR="00D0776E">
        <w:t>loro, el jaguar, tigres, leones, anfibios, reptiles, etc.</w:t>
      </w:r>
      <w:r w:rsidR="001745A7">
        <w:t xml:space="preserve"> </w:t>
      </w:r>
      <w:r>
        <w:t>La Interpol</w:t>
      </w:r>
      <w:r w:rsidR="00D0776E">
        <w:t xml:space="preserve"> en el artículo tráfico ilegal de especies silvestres y sus impactos en el 20 julio, 2012</w:t>
      </w:r>
      <w:r>
        <w:t xml:space="preserve"> h</w:t>
      </w:r>
      <w:r w:rsidR="00D0776E">
        <w:t xml:space="preserve">a </w:t>
      </w:r>
      <w:r>
        <w:t xml:space="preserve">considerado el tráfico ilegal de fauna como el tercer tipo de negocio más importante en el mundo, después del tráfico de estupefacientes y armas. </w:t>
      </w:r>
    </w:p>
    <w:p w14:paraId="3CF49AD0" w14:textId="721EEFDD" w:rsidR="00263B73" w:rsidRPr="004B40BF" w:rsidRDefault="00740098" w:rsidP="004B40BF">
      <w:pPr>
        <w:pStyle w:val="Prrafodelista"/>
        <w:ind w:left="1440"/>
      </w:pPr>
      <w:r>
        <w:t>Como menciona el</w:t>
      </w:r>
      <w:r w:rsidR="00D348F9">
        <w:t xml:space="preserve"> Inpec (2005)</w:t>
      </w:r>
      <w:r w:rsidR="0001620C">
        <w:t>,</w:t>
      </w:r>
      <w:r>
        <w:t xml:space="preserve"> </w:t>
      </w:r>
      <w:r w:rsidR="00263B73">
        <w:t xml:space="preserve">todas las especies comercializadas </w:t>
      </w:r>
      <w:r w:rsidR="0001620C">
        <w:t xml:space="preserve">no </w:t>
      </w:r>
      <w:r w:rsidR="00263B73">
        <w:t>están en vía de extinción, pero su comercio está prohibid</w:t>
      </w:r>
      <w:r>
        <w:t xml:space="preserve">o. </w:t>
      </w:r>
    </w:p>
    <w:p w14:paraId="06FCD2E6" w14:textId="2683EA12" w:rsidR="00E35A2F" w:rsidRPr="00E35A2F" w:rsidRDefault="00E35A2F" w:rsidP="00E35A2F">
      <w:pPr>
        <w:jc w:val="both"/>
        <w:rPr>
          <w:b/>
        </w:rPr>
      </w:pPr>
      <w:r>
        <w:rPr>
          <w:b/>
        </w:rPr>
        <w:t>3. PRO</w:t>
      </w:r>
      <w:r w:rsidRPr="00E35A2F">
        <w:rPr>
          <w:b/>
        </w:rPr>
        <w:t>NOSTICO</w:t>
      </w:r>
    </w:p>
    <w:p w14:paraId="4DF89F00" w14:textId="77777777" w:rsidR="004B40BF" w:rsidRDefault="0008345F" w:rsidP="004B40BF">
      <w:pPr>
        <w:pStyle w:val="Prrafodelista"/>
        <w:numPr>
          <w:ilvl w:val="0"/>
          <w:numId w:val="14"/>
        </w:numPr>
        <w:jc w:val="both"/>
      </w:pPr>
      <w:r>
        <w:t>El tráfico de fauna en Colombia se presenta en mayor promedio en las zonas limítrofes con la amazonia.</w:t>
      </w:r>
      <w:r w:rsidR="00D53160">
        <w:t xml:space="preserve"> Esta problemática ha llegado a ser blanco de las acciones de los organismos de seguridad a nivel nacional e internacional</w:t>
      </w:r>
      <w:r w:rsidR="00B355E3">
        <w:t xml:space="preserve"> afirma el periódico El Paí</w:t>
      </w:r>
      <w:r w:rsidR="00D348F9">
        <w:t>s (2007).</w:t>
      </w:r>
    </w:p>
    <w:p w14:paraId="0F1C5A1E" w14:textId="55F8A36F" w:rsidR="00D53160" w:rsidRDefault="00D348F9" w:rsidP="004B40BF">
      <w:pPr>
        <w:pStyle w:val="Prrafodelista"/>
        <w:ind w:left="1440"/>
        <w:jc w:val="both"/>
      </w:pPr>
      <w:r>
        <w:t>L</w:t>
      </w:r>
      <w:r w:rsidR="00D53160">
        <w:t>a importancia de combatir el tráfico de vida silvestre radica en que a diferencia del tráfico de drogas ilícitas y armas, los efectos a largo plazo de este tipo de actividad son irreversibles, y su impacto incalculable en términos de pérdidas de diversidad biológic</w:t>
      </w:r>
      <w:r w:rsidR="0001620C">
        <w:t>a.</w:t>
      </w:r>
    </w:p>
    <w:p w14:paraId="2DB776C7" w14:textId="30411A21" w:rsidR="00E35A2F" w:rsidRPr="00E35A2F" w:rsidRDefault="00E35A2F" w:rsidP="00E35A2F">
      <w:pPr>
        <w:rPr>
          <w:b/>
        </w:rPr>
      </w:pPr>
      <w:r w:rsidRPr="00E35A2F">
        <w:rPr>
          <w:b/>
        </w:rPr>
        <w:t>4. OBJETIVOS</w:t>
      </w:r>
    </w:p>
    <w:p w14:paraId="6A6C8B54" w14:textId="57560C43" w:rsidR="00E35A2F" w:rsidRPr="00E35A2F" w:rsidRDefault="00E35A2F" w:rsidP="007C027C">
      <w:pPr>
        <w:pStyle w:val="Prrafodelista"/>
        <w:rPr>
          <w:b/>
        </w:rPr>
      </w:pPr>
      <w:r>
        <w:rPr>
          <w:b/>
        </w:rPr>
        <w:t>4.1 OBJETIVO GENERAL</w:t>
      </w:r>
    </w:p>
    <w:p w14:paraId="5BFDBB14" w14:textId="5CA1891B" w:rsidR="007C027C" w:rsidRPr="007C027C" w:rsidRDefault="004D40D4" w:rsidP="004B40BF">
      <w:pPr>
        <w:pStyle w:val="Prrafodelista"/>
        <w:numPr>
          <w:ilvl w:val="0"/>
          <w:numId w:val="13"/>
        </w:numPr>
      </w:pPr>
      <w:r w:rsidRPr="007C027C">
        <w:rPr>
          <w:rFonts w:cstheme="minorHAnsi"/>
        </w:rPr>
        <w:t xml:space="preserve">Analizar cuál es </w:t>
      </w:r>
      <w:r w:rsidR="007C027C" w:rsidRPr="007C027C">
        <w:rPr>
          <w:rFonts w:cstheme="minorHAnsi"/>
        </w:rPr>
        <w:t xml:space="preserve">El estado actual del tráfico de fauna en Colombia </w:t>
      </w:r>
      <w:r w:rsidR="00DC0CF1">
        <w:rPr>
          <w:rFonts w:cstheme="minorHAnsi"/>
        </w:rPr>
        <w:t>entre los años 2000 y 2015.</w:t>
      </w:r>
    </w:p>
    <w:p w14:paraId="2FFEC782" w14:textId="77777777" w:rsidR="0001620C" w:rsidRDefault="0001620C" w:rsidP="008C1E90">
      <w:pPr>
        <w:pStyle w:val="Prrafodelista"/>
        <w:rPr>
          <w:rStyle w:val="Refdecomentario"/>
        </w:rPr>
      </w:pPr>
    </w:p>
    <w:p w14:paraId="4C942207" w14:textId="5CFF26E4" w:rsidR="00E35A2F" w:rsidRPr="00E35A2F" w:rsidRDefault="00E35A2F" w:rsidP="008C1E90">
      <w:pPr>
        <w:pStyle w:val="Prrafodelista"/>
        <w:rPr>
          <w:b/>
        </w:rPr>
      </w:pPr>
      <w:r>
        <w:rPr>
          <w:b/>
        </w:rPr>
        <w:t>4.2 OBJETIVO ESPECIFICO</w:t>
      </w:r>
    </w:p>
    <w:p w14:paraId="7F8D49F2" w14:textId="6609D50C" w:rsidR="008C1E90" w:rsidRDefault="00624402" w:rsidP="004B40BF">
      <w:pPr>
        <w:pStyle w:val="Prrafodelista"/>
        <w:numPr>
          <w:ilvl w:val="0"/>
          <w:numId w:val="13"/>
        </w:numPr>
      </w:pPr>
      <w:r w:rsidRPr="0008345F">
        <w:t xml:space="preserve">Indagar </w:t>
      </w:r>
      <w:r w:rsidR="008C1E90" w:rsidRPr="0008345F">
        <w:t xml:space="preserve"> sobre el tema</w:t>
      </w:r>
      <w:r w:rsidRPr="0008345F">
        <w:t xml:space="preserve"> en diferentes fuentes bibliográficas (artículos, libros, investigaciones, reportajes </w:t>
      </w:r>
      <w:r w:rsidR="00221275" w:rsidRPr="0008345F">
        <w:t>etc.</w:t>
      </w:r>
      <w:r w:rsidRPr="0008345F">
        <w:t xml:space="preserve">) para generar un estado del arte sobre el </w:t>
      </w:r>
      <w:r w:rsidR="004D40D4">
        <w:t>tráfico de fauna.</w:t>
      </w:r>
      <w:r>
        <w:t xml:space="preserve"> </w:t>
      </w:r>
    </w:p>
    <w:p w14:paraId="6A5ABA81" w14:textId="39040148" w:rsidR="00751491" w:rsidRDefault="008C1E90" w:rsidP="004B40BF">
      <w:pPr>
        <w:pStyle w:val="Prrafodelista"/>
        <w:numPr>
          <w:ilvl w:val="0"/>
          <w:numId w:val="13"/>
        </w:numPr>
      </w:pPr>
      <w:r>
        <w:t>Dar a conocer varios casos dond</w:t>
      </w:r>
      <w:r w:rsidR="0008345F">
        <w:t xml:space="preserve">e se presente el tráfico de fauna </w:t>
      </w:r>
      <w:r w:rsidR="00624402">
        <w:t>con base en el rastreo bibliográfic</w:t>
      </w:r>
      <w:r w:rsidR="00D348F9">
        <w:t>o, para mostrar las consecue</w:t>
      </w:r>
      <w:r w:rsidR="0093222A">
        <w:t>ncias de este fenómeno en Colombia.</w:t>
      </w:r>
      <w:r w:rsidR="00D348F9">
        <w:t xml:space="preserve"> </w:t>
      </w:r>
    </w:p>
    <w:p w14:paraId="35B1CECA" w14:textId="77777777" w:rsidR="00751491" w:rsidRDefault="00751491" w:rsidP="00751491">
      <w:pPr>
        <w:pStyle w:val="Prrafodelista"/>
      </w:pPr>
    </w:p>
    <w:p w14:paraId="7D3AF53A" w14:textId="3FB91D12" w:rsidR="00E35A2F" w:rsidRPr="00E35A2F" w:rsidRDefault="00E35A2F" w:rsidP="00E35A2F">
      <w:pPr>
        <w:rPr>
          <w:b/>
        </w:rPr>
      </w:pPr>
      <w:r w:rsidRPr="00E35A2F">
        <w:rPr>
          <w:b/>
        </w:rPr>
        <w:t>5. METODOLOGIA</w:t>
      </w:r>
    </w:p>
    <w:p w14:paraId="7FAB81A5" w14:textId="21104304" w:rsidR="00AB33EB" w:rsidRPr="00E35A2F" w:rsidRDefault="000D0700" w:rsidP="00E35A2F">
      <w:pPr>
        <w:pStyle w:val="Prrafodelista"/>
        <w:numPr>
          <w:ilvl w:val="0"/>
          <w:numId w:val="3"/>
        </w:numPr>
        <w:rPr>
          <w:rFonts w:ascii="Arial" w:hAnsi="Arial" w:cs="Arial"/>
        </w:rPr>
      </w:pPr>
      <w:r w:rsidRPr="00E35A2F">
        <w:rPr>
          <w:rFonts w:ascii="Arial" w:hAnsi="Arial" w:cs="Arial"/>
        </w:rPr>
        <w:t xml:space="preserve">Investigar sobre el tema </w:t>
      </w:r>
      <w:r w:rsidR="00AB33EB" w:rsidRPr="00E35A2F">
        <w:rPr>
          <w:rFonts w:ascii="Arial" w:hAnsi="Arial" w:cs="Arial"/>
        </w:rPr>
        <w:t xml:space="preserve">en </w:t>
      </w:r>
      <w:r w:rsidR="00D348F9" w:rsidRPr="00E35A2F">
        <w:rPr>
          <w:rFonts w:ascii="Arial" w:hAnsi="Arial" w:cs="Arial"/>
        </w:rPr>
        <w:t>fuentes diferentes como: Periódicos, Revistas, Sitios web</w:t>
      </w:r>
      <w:r w:rsidR="0093222A" w:rsidRPr="00E35A2F">
        <w:rPr>
          <w:rFonts w:ascii="Arial" w:hAnsi="Arial" w:cs="Arial"/>
        </w:rPr>
        <w:t>.</w:t>
      </w:r>
    </w:p>
    <w:p w14:paraId="7199853C" w14:textId="77777777" w:rsidR="00AB33EB" w:rsidRDefault="00DB357B" w:rsidP="008C1E90">
      <w:pPr>
        <w:pStyle w:val="Prrafodelista"/>
        <w:numPr>
          <w:ilvl w:val="0"/>
          <w:numId w:val="3"/>
        </w:numPr>
        <w:rPr>
          <w:rFonts w:ascii="Arial" w:hAnsi="Arial" w:cs="Arial"/>
        </w:rPr>
      </w:pPr>
      <w:r>
        <w:rPr>
          <w:rFonts w:ascii="Arial" w:hAnsi="Arial" w:cs="Arial"/>
        </w:rPr>
        <w:t>Sistematizar, categorizar y analizar la información.</w:t>
      </w:r>
    </w:p>
    <w:p w14:paraId="0FD48B74" w14:textId="74B8DBE3" w:rsidR="0093222A" w:rsidRDefault="0093222A" w:rsidP="008C1E90">
      <w:pPr>
        <w:pStyle w:val="Prrafodelista"/>
        <w:numPr>
          <w:ilvl w:val="0"/>
          <w:numId w:val="3"/>
        </w:numPr>
        <w:rPr>
          <w:rFonts w:ascii="Arial" w:hAnsi="Arial" w:cs="Arial"/>
        </w:rPr>
      </w:pPr>
      <w:r>
        <w:rPr>
          <w:rFonts w:ascii="Arial" w:hAnsi="Arial" w:cs="Arial"/>
        </w:rPr>
        <w:t xml:space="preserve">Presentar de una forma creativa el proyecto hacia los estudiantes, para una mejor didáctica. </w:t>
      </w:r>
    </w:p>
    <w:p w14:paraId="779B5A36" w14:textId="77777777" w:rsidR="000D0700" w:rsidRDefault="000D0700" w:rsidP="008C1E90">
      <w:pPr>
        <w:pStyle w:val="Prrafodelista"/>
        <w:rPr>
          <w:b/>
        </w:rPr>
      </w:pPr>
    </w:p>
    <w:p w14:paraId="1DE0C9E6" w14:textId="77777777" w:rsidR="008C1E90" w:rsidRDefault="008C1E90" w:rsidP="008C1E90">
      <w:pPr>
        <w:pStyle w:val="Prrafodelista"/>
        <w:rPr>
          <w:b/>
        </w:rPr>
      </w:pPr>
    </w:p>
    <w:p w14:paraId="53AE2ED5" w14:textId="21A29258" w:rsidR="008C1E90" w:rsidRDefault="008C1E90" w:rsidP="008C1E90">
      <w:pPr>
        <w:pStyle w:val="Prrafodelista"/>
        <w:rPr>
          <w:b/>
        </w:rPr>
      </w:pPr>
    </w:p>
    <w:p w14:paraId="3D9CB009" w14:textId="04BF1E05" w:rsidR="000D0700" w:rsidRPr="009622FE" w:rsidRDefault="00E35A2F" w:rsidP="009622FE">
      <w:pPr>
        <w:rPr>
          <w:b/>
        </w:rPr>
      </w:pPr>
      <w:r>
        <w:rPr>
          <w:b/>
        </w:rPr>
        <w:t xml:space="preserve">6. </w:t>
      </w:r>
      <w:r w:rsidR="0093222A" w:rsidRPr="009622FE">
        <w:rPr>
          <w:b/>
        </w:rPr>
        <w:t>MARCO TEORICO.</w:t>
      </w:r>
    </w:p>
    <w:tbl>
      <w:tblPr>
        <w:tblStyle w:val="Tablaconcuadrcula"/>
        <w:tblW w:w="12709" w:type="dxa"/>
        <w:tblLayout w:type="fixed"/>
        <w:tblLook w:val="04A0" w:firstRow="1" w:lastRow="0" w:firstColumn="1" w:lastColumn="0" w:noHBand="0" w:noVBand="1"/>
      </w:tblPr>
      <w:tblGrid>
        <w:gridCol w:w="1828"/>
        <w:gridCol w:w="17"/>
        <w:gridCol w:w="15"/>
        <w:gridCol w:w="15"/>
        <w:gridCol w:w="1335"/>
        <w:gridCol w:w="15"/>
        <w:gridCol w:w="1965"/>
        <w:gridCol w:w="15"/>
        <w:gridCol w:w="1665"/>
        <w:gridCol w:w="15"/>
        <w:gridCol w:w="15"/>
        <w:gridCol w:w="3030"/>
        <w:gridCol w:w="2779"/>
      </w:tblGrid>
      <w:tr w:rsidR="007B74ED" w:rsidRPr="00A72EF1" w14:paraId="512D4884" w14:textId="77777777" w:rsidTr="0073405D">
        <w:trPr>
          <w:trHeight w:val="918"/>
        </w:trPr>
        <w:tc>
          <w:tcPr>
            <w:tcW w:w="1828" w:type="dxa"/>
          </w:tcPr>
          <w:p w14:paraId="3F1A2C1A" w14:textId="77777777" w:rsidR="00A72EF1" w:rsidRPr="00A72EF1" w:rsidRDefault="00A72EF1" w:rsidP="0073405D">
            <w:pPr>
              <w:ind w:left="459" w:hanging="459"/>
              <w:rPr>
                <w:rFonts w:ascii="Arial" w:hAnsi="Arial" w:cs="Arial"/>
                <w:b/>
                <w:sz w:val="24"/>
                <w:szCs w:val="24"/>
              </w:rPr>
            </w:pPr>
            <w:r w:rsidRPr="00A72EF1">
              <w:rPr>
                <w:rFonts w:ascii="Arial" w:hAnsi="Arial" w:cs="Arial"/>
                <w:b/>
                <w:sz w:val="24"/>
                <w:szCs w:val="24"/>
              </w:rPr>
              <w:t xml:space="preserve">Autores </w:t>
            </w:r>
          </w:p>
        </w:tc>
        <w:tc>
          <w:tcPr>
            <w:tcW w:w="1382" w:type="dxa"/>
            <w:gridSpan w:val="4"/>
          </w:tcPr>
          <w:p w14:paraId="6A1AAB53" w14:textId="77777777" w:rsidR="00A72EF1" w:rsidRPr="00A72EF1" w:rsidRDefault="00A72EF1" w:rsidP="0073405D">
            <w:pPr>
              <w:rPr>
                <w:rFonts w:ascii="Arial" w:hAnsi="Arial" w:cs="Arial"/>
                <w:b/>
                <w:sz w:val="24"/>
                <w:szCs w:val="24"/>
              </w:rPr>
            </w:pPr>
            <w:r w:rsidRPr="00A72EF1">
              <w:rPr>
                <w:rFonts w:ascii="Arial" w:hAnsi="Arial" w:cs="Arial"/>
                <w:b/>
                <w:sz w:val="24"/>
                <w:szCs w:val="24"/>
              </w:rPr>
              <w:t xml:space="preserve">Fecha </w:t>
            </w:r>
          </w:p>
        </w:tc>
        <w:tc>
          <w:tcPr>
            <w:tcW w:w="1980" w:type="dxa"/>
            <w:gridSpan w:val="2"/>
          </w:tcPr>
          <w:p w14:paraId="1C2B6CBE" w14:textId="77777777" w:rsidR="00A72EF1" w:rsidRPr="00A72EF1" w:rsidRDefault="00A72EF1" w:rsidP="0073405D">
            <w:pPr>
              <w:rPr>
                <w:rFonts w:ascii="Arial" w:hAnsi="Arial" w:cs="Arial"/>
                <w:b/>
                <w:sz w:val="24"/>
                <w:szCs w:val="24"/>
              </w:rPr>
            </w:pPr>
            <w:r w:rsidRPr="00A72EF1">
              <w:rPr>
                <w:rFonts w:ascii="Arial" w:hAnsi="Arial" w:cs="Arial"/>
                <w:b/>
                <w:sz w:val="24"/>
                <w:szCs w:val="24"/>
              </w:rPr>
              <w:t xml:space="preserve">Titulo </w:t>
            </w:r>
          </w:p>
        </w:tc>
        <w:tc>
          <w:tcPr>
            <w:tcW w:w="1680" w:type="dxa"/>
            <w:gridSpan w:val="2"/>
          </w:tcPr>
          <w:p w14:paraId="48F7637B" w14:textId="77777777" w:rsidR="00A72EF1" w:rsidRPr="00A72EF1" w:rsidRDefault="00A72EF1" w:rsidP="0073405D">
            <w:pPr>
              <w:rPr>
                <w:rFonts w:ascii="Arial" w:hAnsi="Arial" w:cs="Arial"/>
                <w:b/>
                <w:sz w:val="24"/>
                <w:szCs w:val="24"/>
              </w:rPr>
            </w:pPr>
            <w:r w:rsidRPr="00A72EF1">
              <w:rPr>
                <w:rFonts w:ascii="Arial" w:hAnsi="Arial" w:cs="Arial"/>
                <w:b/>
                <w:sz w:val="24"/>
                <w:szCs w:val="24"/>
              </w:rPr>
              <w:t xml:space="preserve">Lugar </w:t>
            </w:r>
          </w:p>
        </w:tc>
        <w:tc>
          <w:tcPr>
            <w:tcW w:w="3060" w:type="dxa"/>
            <w:gridSpan w:val="3"/>
          </w:tcPr>
          <w:p w14:paraId="55B030D6" w14:textId="77777777" w:rsidR="00A72EF1" w:rsidRPr="00A72EF1" w:rsidRDefault="00A72EF1" w:rsidP="0073405D">
            <w:pPr>
              <w:rPr>
                <w:rFonts w:ascii="Arial" w:hAnsi="Arial" w:cs="Arial"/>
                <w:b/>
                <w:sz w:val="24"/>
                <w:szCs w:val="24"/>
              </w:rPr>
            </w:pPr>
            <w:r w:rsidRPr="00A72EF1">
              <w:rPr>
                <w:rFonts w:ascii="Arial" w:hAnsi="Arial" w:cs="Arial"/>
                <w:b/>
                <w:sz w:val="24"/>
                <w:szCs w:val="24"/>
              </w:rPr>
              <w:t xml:space="preserve">Idea Principal </w:t>
            </w:r>
          </w:p>
        </w:tc>
        <w:tc>
          <w:tcPr>
            <w:tcW w:w="2779" w:type="dxa"/>
            <w:tcBorders>
              <w:bottom w:val="single" w:sz="4" w:space="0" w:color="auto"/>
            </w:tcBorders>
          </w:tcPr>
          <w:p w14:paraId="634E62B3" w14:textId="77777777" w:rsidR="00A72EF1" w:rsidRPr="00A72EF1" w:rsidRDefault="00A72EF1" w:rsidP="0073405D">
            <w:pPr>
              <w:rPr>
                <w:rFonts w:ascii="Arial" w:hAnsi="Arial" w:cs="Arial"/>
                <w:b/>
                <w:sz w:val="24"/>
                <w:szCs w:val="24"/>
              </w:rPr>
            </w:pPr>
            <w:r w:rsidRPr="00A72EF1">
              <w:rPr>
                <w:rFonts w:ascii="Arial" w:hAnsi="Arial" w:cs="Arial"/>
                <w:b/>
                <w:sz w:val="24"/>
                <w:szCs w:val="24"/>
              </w:rPr>
              <w:t>Ubicación</w:t>
            </w:r>
          </w:p>
        </w:tc>
      </w:tr>
      <w:tr w:rsidR="007B74ED" w:rsidRPr="00A72EF1" w14:paraId="4F88E5FD" w14:textId="77777777" w:rsidTr="0073405D">
        <w:trPr>
          <w:trHeight w:val="2877"/>
        </w:trPr>
        <w:tc>
          <w:tcPr>
            <w:tcW w:w="1828" w:type="dxa"/>
          </w:tcPr>
          <w:p w14:paraId="2F6230C6" w14:textId="0C2F5639" w:rsidR="00A72EF1" w:rsidRPr="00A72EF1" w:rsidRDefault="00656E2F" w:rsidP="0073405D">
            <w:pPr>
              <w:jc w:val="both"/>
              <w:rPr>
                <w:rFonts w:ascii="Arial" w:hAnsi="Arial" w:cs="Arial"/>
                <w:sz w:val="20"/>
                <w:szCs w:val="20"/>
              </w:rPr>
            </w:pPr>
            <w:r>
              <w:t>Capitán Mabel Rocío Hernández Chávez* Jorge Enrique Linares Hamann*</w:t>
            </w:r>
          </w:p>
          <w:p w14:paraId="167F7BB5" w14:textId="77777777" w:rsidR="00A72EF1" w:rsidRDefault="00A72EF1" w:rsidP="0073405D">
            <w:pPr>
              <w:jc w:val="both"/>
              <w:rPr>
                <w:rFonts w:ascii="Arial" w:hAnsi="Arial" w:cs="Arial"/>
                <w:b/>
                <w:sz w:val="20"/>
                <w:szCs w:val="20"/>
              </w:rPr>
            </w:pPr>
          </w:p>
          <w:p w14:paraId="64F5F265" w14:textId="56841349" w:rsidR="00DC0CF1" w:rsidRPr="00A72EF1" w:rsidRDefault="0093222A" w:rsidP="0073405D">
            <w:pPr>
              <w:jc w:val="both"/>
              <w:rPr>
                <w:rFonts w:ascii="Arial" w:hAnsi="Arial" w:cs="Arial"/>
                <w:b/>
                <w:sz w:val="20"/>
                <w:szCs w:val="20"/>
              </w:rPr>
            </w:pPr>
            <w:r>
              <w:rPr>
                <w:rFonts w:ascii="Arial" w:hAnsi="Arial" w:cs="Arial"/>
                <w:b/>
                <w:sz w:val="20"/>
                <w:szCs w:val="20"/>
              </w:rPr>
              <w:t>F1</w:t>
            </w:r>
          </w:p>
        </w:tc>
        <w:tc>
          <w:tcPr>
            <w:tcW w:w="1382" w:type="dxa"/>
            <w:gridSpan w:val="4"/>
          </w:tcPr>
          <w:p w14:paraId="4A60FE0F" w14:textId="1B0972CE" w:rsidR="00A72EF1" w:rsidRPr="00A72EF1" w:rsidRDefault="00656E2F" w:rsidP="0073405D">
            <w:pPr>
              <w:jc w:val="both"/>
              <w:rPr>
                <w:rFonts w:ascii="Arial" w:hAnsi="Arial" w:cs="Arial"/>
                <w:sz w:val="20"/>
                <w:szCs w:val="20"/>
              </w:rPr>
            </w:pPr>
            <w:r>
              <w:rPr>
                <w:rFonts w:ascii="Arial" w:hAnsi="Arial" w:cs="Arial"/>
                <w:sz w:val="20"/>
                <w:szCs w:val="20"/>
              </w:rPr>
              <w:t>2005</w:t>
            </w:r>
          </w:p>
          <w:p w14:paraId="05FF5879" w14:textId="77777777" w:rsidR="00A72EF1" w:rsidRPr="00A72EF1" w:rsidRDefault="00A72EF1" w:rsidP="0073405D">
            <w:pPr>
              <w:jc w:val="both"/>
              <w:rPr>
                <w:rFonts w:ascii="Arial" w:hAnsi="Arial" w:cs="Arial"/>
                <w:sz w:val="20"/>
                <w:szCs w:val="20"/>
              </w:rPr>
            </w:pPr>
          </w:p>
          <w:p w14:paraId="2FF1D753" w14:textId="77777777" w:rsidR="00A72EF1" w:rsidRPr="00A72EF1" w:rsidRDefault="00A72EF1" w:rsidP="0073405D">
            <w:pPr>
              <w:jc w:val="both"/>
              <w:rPr>
                <w:rFonts w:ascii="Arial" w:hAnsi="Arial" w:cs="Arial"/>
                <w:sz w:val="20"/>
                <w:szCs w:val="20"/>
              </w:rPr>
            </w:pPr>
          </w:p>
        </w:tc>
        <w:tc>
          <w:tcPr>
            <w:tcW w:w="1980" w:type="dxa"/>
            <w:gridSpan w:val="2"/>
          </w:tcPr>
          <w:p w14:paraId="6BDE5BEC" w14:textId="236784A8" w:rsidR="00A72EF1" w:rsidRPr="00A72EF1" w:rsidRDefault="00656E2F" w:rsidP="0073405D">
            <w:pPr>
              <w:jc w:val="both"/>
              <w:rPr>
                <w:rFonts w:ascii="Arial" w:hAnsi="Arial" w:cs="Arial"/>
                <w:sz w:val="20"/>
                <w:szCs w:val="20"/>
              </w:rPr>
            </w:pPr>
            <w:r>
              <w:t>EL TRÁFICO DE ESPECIES SILVESTRES COMO EMPRESA DEL CRIMEN ORGANIZADO</w:t>
            </w:r>
          </w:p>
        </w:tc>
        <w:tc>
          <w:tcPr>
            <w:tcW w:w="1680" w:type="dxa"/>
            <w:gridSpan w:val="2"/>
          </w:tcPr>
          <w:p w14:paraId="4C796598" w14:textId="214495F4" w:rsidR="00A72EF1" w:rsidRPr="00A72EF1" w:rsidRDefault="00656E2F" w:rsidP="0073405D">
            <w:pPr>
              <w:jc w:val="both"/>
              <w:rPr>
                <w:rFonts w:ascii="Arial" w:hAnsi="Arial" w:cs="Arial"/>
                <w:sz w:val="20"/>
                <w:szCs w:val="20"/>
              </w:rPr>
            </w:pPr>
            <w:r>
              <w:rPr>
                <w:rFonts w:ascii="Arial" w:hAnsi="Arial" w:cs="Arial"/>
                <w:sz w:val="20"/>
                <w:szCs w:val="20"/>
              </w:rPr>
              <w:t>Colombia</w:t>
            </w:r>
          </w:p>
        </w:tc>
        <w:tc>
          <w:tcPr>
            <w:tcW w:w="3060" w:type="dxa"/>
            <w:gridSpan w:val="3"/>
          </w:tcPr>
          <w:p w14:paraId="6687924E" w14:textId="0BEE3188" w:rsidR="00A72EF1" w:rsidRPr="00A72EF1" w:rsidRDefault="000B1F74" w:rsidP="0073405D">
            <w:pPr>
              <w:jc w:val="both"/>
              <w:rPr>
                <w:rFonts w:ascii="Arial" w:hAnsi="Arial" w:cs="Arial"/>
                <w:sz w:val="20"/>
                <w:szCs w:val="20"/>
              </w:rPr>
            </w:pPr>
            <w:r>
              <w:t xml:space="preserve">El medio ambiente se ha convertido en un tema prioritario al interior de la agenda de la comunidad de naciones, razón por la cual los delitos ambientales han pasado a ser blanco de las acciones de los organismos de seguridad a nivel nacional e internacional. Una de estas conductas es el tráfico ilegal de especies silvestres, que constituye en la actualidad el tercer tráfico más grande del mundo, después de las drogas ilícitas y las armas de fuego. La importancia de combatir el tráfico de vida silvestre radica en que a diferencia del tráfico de drogas ilícitas y armas, los efectos a largo plazo de este tipo de actividad son irreversibles, y su impacto incalculable en términos de pérdidas de diversidad biológica. La Policía Nacional, consiente de la magnitud de dicha conducta delictiva, ha venido </w:t>
            </w:r>
            <w:r>
              <w:lastRenderedPageBreak/>
              <w:t>desarrollando importantes acciones con el fin de preservar la riqueza natural de nuestro país</w:t>
            </w:r>
          </w:p>
        </w:tc>
        <w:tc>
          <w:tcPr>
            <w:tcW w:w="2779" w:type="dxa"/>
            <w:tcBorders>
              <w:bottom w:val="single" w:sz="4" w:space="0" w:color="auto"/>
            </w:tcBorders>
          </w:tcPr>
          <w:p w14:paraId="29DAF0D1" w14:textId="77777777" w:rsidR="00A72EF1" w:rsidRPr="00656E2F" w:rsidRDefault="00656E2F" w:rsidP="0073405D">
            <w:pPr>
              <w:jc w:val="both"/>
              <w:rPr>
                <w:rFonts w:ascii="Arial" w:hAnsi="Arial" w:cs="Arial"/>
                <w:bCs/>
                <w:color w:val="000000"/>
              </w:rPr>
            </w:pPr>
            <w:r w:rsidRPr="00656E2F">
              <w:rPr>
                <w:rFonts w:ascii="Arial" w:hAnsi="Arial" w:cs="Arial"/>
                <w:bCs/>
                <w:color w:val="000000"/>
              </w:rPr>
              <w:lastRenderedPageBreak/>
              <w:t>Revista Criminalidad (Volumen 48)</w:t>
            </w:r>
          </w:p>
          <w:p w14:paraId="3F9B9AA8" w14:textId="78FB51A8" w:rsidR="00656E2F" w:rsidRPr="00A72EF1" w:rsidRDefault="00656E2F" w:rsidP="0073405D">
            <w:pPr>
              <w:jc w:val="both"/>
              <w:rPr>
                <w:rFonts w:ascii="Arial" w:hAnsi="Arial" w:cs="Arial"/>
                <w:sz w:val="20"/>
                <w:szCs w:val="20"/>
              </w:rPr>
            </w:pPr>
            <w:r w:rsidRPr="00656E2F">
              <w:rPr>
                <w:rFonts w:ascii="Arial" w:hAnsi="Arial" w:cs="Arial"/>
                <w:bCs/>
                <w:color w:val="000000"/>
              </w:rPr>
              <w:t>En http://www.policia.gov.co/imagenes_ponal/dijin/revista_criminalidad/vol48/15.pdf</w:t>
            </w:r>
          </w:p>
        </w:tc>
      </w:tr>
      <w:tr w:rsidR="007B74ED" w:rsidRPr="00A72EF1" w14:paraId="0D099E6B" w14:textId="77777777" w:rsidTr="0073405D">
        <w:trPr>
          <w:trHeight w:val="1488"/>
        </w:trPr>
        <w:tc>
          <w:tcPr>
            <w:tcW w:w="1828" w:type="dxa"/>
          </w:tcPr>
          <w:p w14:paraId="23E4C5BE" w14:textId="77777777" w:rsidR="00DC0CF1" w:rsidRDefault="00541350" w:rsidP="0073405D">
            <w:pPr>
              <w:jc w:val="both"/>
            </w:pPr>
            <w:r>
              <w:lastRenderedPageBreak/>
              <w:t>Instituto nacional de ecología, Semarnat, Wspa</w:t>
            </w:r>
          </w:p>
          <w:p w14:paraId="1A82C4EB" w14:textId="77777777" w:rsidR="0093222A" w:rsidRDefault="0093222A" w:rsidP="0073405D">
            <w:pPr>
              <w:jc w:val="both"/>
            </w:pPr>
          </w:p>
          <w:p w14:paraId="16B557F9" w14:textId="25C93C5F" w:rsidR="0093222A" w:rsidRPr="0093222A" w:rsidRDefault="0093222A" w:rsidP="0073405D">
            <w:pPr>
              <w:jc w:val="both"/>
              <w:rPr>
                <w:b/>
              </w:rPr>
            </w:pPr>
            <w:r>
              <w:rPr>
                <w:b/>
              </w:rPr>
              <w:t>F2</w:t>
            </w:r>
          </w:p>
        </w:tc>
        <w:tc>
          <w:tcPr>
            <w:tcW w:w="1382" w:type="dxa"/>
            <w:gridSpan w:val="4"/>
          </w:tcPr>
          <w:p w14:paraId="45FCB470" w14:textId="10B3FC39" w:rsidR="00DC0CF1" w:rsidRDefault="00DC0CF1" w:rsidP="0073405D">
            <w:pPr>
              <w:jc w:val="both"/>
              <w:rPr>
                <w:rFonts w:ascii="Arial" w:hAnsi="Arial" w:cs="Arial"/>
                <w:sz w:val="20"/>
                <w:szCs w:val="20"/>
              </w:rPr>
            </w:pPr>
            <w:r>
              <w:t>Julio 20, 2012</w:t>
            </w:r>
          </w:p>
        </w:tc>
        <w:tc>
          <w:tcPr>
            <w:tcW w:w="1980" w:type="dxa"/>
            <w:gridSpan w:val="2"/>
          </w:tcPr>
          <w:p w14:paraId="0AA30362" w14:textId="16319E27" w:rsidR="00DC0CF1" w:rsidRDefault="00DC0CF1" w:rsidP="0073405D">
            <w:pPr>
              <w:jc w:val="both"/>
            </w:pPr>
            <w:r>
              <w:t>Tráfico ilegal de especies silvestres y sus impactos</w:t>
            </w:r>
          </w:p>
        </w:tc>
        <w:tc>
          <w:tcPr>
            <w:tcW w:w="1680" w:type="dxa"/>
            <w:gridSpan w:val="2"/>
          </w:tcPr>
          <w:p w14:paraId="2AC58026" w14:textId="4E0D96D8" w:rsidR="00DC0CF1" w:rsidRDefault="00541350" w:rsidP="0073405D">
            <w:pPr>
              <w:jc w:val="both"/>
              <w:rPr>
                <w:rFonts w:ascii="Arial" w:hAnsi="Arial" w:cs="Arial"/>
                <w:sz w:val="20"/>
                <w:szCs w:val="20"/>
              </w:rPr>
            </w:pPr>
            <w:r>
              <w:rPr>
                <w:rFonts w:ascii="Arial" w:hAnsi="Arial" w:cs="Arial"/>
                <w:sz w:val="20"/>
                <w:szCs w:val="20"/>
              </w:rPr>
              <w:t>Colombia, México.</w:t>
            </w:r>
          </w:p>
        </w:tc>
        <w:tc>
          <w:tcPr>
            <w:tcW w:w="3060" w:type="dxa"/>
            <w:gridSpan w:val="3"/>
          </w:tcPr>
          <w:p w14:paraId="73373636" w14:textId="1A060E1C" w:rsidR="000B1F74" w:rsidRDefault="000B1F74" w:rsidP="0073405D">
            <w:pPr>
              <w:jc w:val="both"/>
            </w:pPr>
            <w:r>
              <w:t>Existe una profunda tradición arraigada en la población de muchos países de tener animales como loros, monos o reptiles como mascotas, por lo exótico, por su belleza, por sus pieles, por sus plumas y sus hábitos o conductas Además como alimento, medicina tradicional, brujería, ornato y para la elaboración de prendas y accesorios.</w:t>
            </w:r>
          </w:p>
          <w:p w14:paraId="75D1F876" w14:textId="25316688" w:rsidR="00DC0CF1" w:rsidRPr="00A72EF1" w:rsidRDefault="000B1F74" w:rsidP="0073405D">
            <w:pPr>
              <w:jc w:val="both"/>
              <w:rPr>
                <w:rFonts w:ascii="Arial" w:hAnsi="Arial" w:cs="Arial"/>
                <w:sz w:val="20"/>
                <w:szCs w:val="20"/>
              </w:rPr>
            </w:pPr>
            <w:r>
              <w:t>Considerado por la Interpol como el tercer tipo de negocio ilícito más importante del mundo, después del tráfico de estupefacientes y de armas.</w:t>
            </w:r>
          </w:p>
        </w:tc>
        <w:tc>
          <w:tcPr>
            <w:tcW w:w="2779" w:type="dxa"/>
            <w:tcBorders>
              <w:top w:val="single" w:sz="4" w:space="0" w:color="auto"/>
            </w:tcBorders>
          </w:tcPr>
          <w:p w14:paraId="1335ABB9" w14:textId="1BEC7893" w:rsidR="00DC0CF1" w:rsidRPr="00656E2F" w:rsidRDefault="00541350" w:rsidP="0073405D">
            <w:pPr>
              <w:jc w:val="both"/>
              <w:rPr>
                <w:rFonts w:ascii="Arial" w:hAnsi="Arial" w:cs="Arial"/>
                <w:bCs/>
                <w:color w:val="000000"/>
              </w:rPr>
            </w:pPr>
            <w:r w:rsidRPr="00541350">
              <w:rPr>
                <w:rFonts w:ascii="Arial" w:hAnsi="Arial" w:cs="Arial"/>
                <w:bCs/>
                <w:color w:val="000000"/>
              </w:rPr>
              <w:t>http://www.inecc.gob.mx/descargas/dgioece/2012_sem_trafico_pon01_alow.pdf</w:t>
            </w:r>
          </w:p>
        </w:tc>
      </w:tr>
      <w:tr w:rsidR="00CC1BEA" w14:paraId="62803EBA" w14:textId="6B7F1DD2" w:rsidTr="0073405D">
        <w:tblPrEx>
          <w:tblCellMar>
            <w:left w:w="70" w:type="dxa"/>
            <w:right w:w="70" w:type="dxa"/>
          </w:tblCellMar>
          <w:tblLook w:val="0000" w:firstRow="0" w:lastRow="0" w:firstColumn="0" w:lastColumn="0" w:noHBand="0" w:noVBand="0"/>
        </w:tblPrEx>
        <w:trPr>
          <w:trHeight w:val="1608"/>
        </w:trPr>
        <w:tc>
          <w:tcPr>
            <w:tcW w:w="1828" w:type="dxa"/>
          </w:tcPr>
          <w:p w14:paraId="341DC98D" w14:textId="77777777" w:rsidR="00541350" w:rsidRDefault="00541350" w:rsidP="0073405D">
            <w:pPr>
              <w:pStyle w:val="Prrafodelista"/>
              <w:ind w:left="0"/>
            </w:pPr>
            <w:r>
              <w:t>Néstor Javier Mancera Rodríguez1 y Otto Reyes García2</w:t>
            </w:r>
          </w:p>
          <w:p w14:paraId="75C9F32C" w14:textId="77777777" w:rsidR="0093222A" w:rsidRDefault="0093222A" w:rsidP="0073405D">
            <w:pPr>
              <w:pStyle w:val="Prrafodelista"/>
              <w:ind w:left="0"/>
            </w:pPr>
          </w:p>
          <w:p w14:paraId="3466B025" w14:textId="5F82CDBA" w:rsidR="0093222A" w:rsidRPr="0093222A" w:rsidRDefault="0093222A" w:rsidP="0073405D">
            <w:pPr>
              <w:pStyle w:val="Prrafodelista"/>
              <w:ind w:left="0"/>
              <w:rPr>
                <w:b/>
              </w:rPr>
            </w:pPr>
            <w:r>
              <w:rPr>
                <w:b/>
              </w:rPr>
              <w:t>F3</w:t>
            </w:r>
          </w:p>
        </w:tc>
        <w:tc>
          <w:tcPr>
            <w:tcW w:w="1382" w:type="dxa"/>
            <w:gridSpan w:val="4"/>
          </w:tcPr>
          <w:p w14:paraId="668F33FB" w14:textId="66B5BEB2" w:rsidR="00541350" w:rsidRPr="00541350" w:rsidRDefault="00541350" w:rsidP="0073405D">
            <w:pPr>
              <w:pStyle w:val="Prrafodelista"/>
              <w:ind w:left="0"/>
            </w:pPr>
            <w:r w:rsidRPr="00541350">
              <w:t>2008</w:t>
            </w:r>
          </w:p>
        </w:tc>
        <w:tc>
          <w:tcPr>
            <w:tcW w:w="1980" w:type="dxa"/>
            <w:gridSpan w:val="2"/>
          </w:tcPr>
          <w:p w14:paraId="0FCD9F95" w14:textId="3E3E1302" w:rsidR="00541350" w:rsidRDefault="00541350" w:rsidP="0073405D">
            <w:pPr>
              <w:pStyle w:val="Prrafodelista"/>
              <w:ind w:left="0"/>
              <w:rPr>
                <w:b/>
              </w:rPr>
            </w:pPr>
            <w:r>
              <w:t>COMERCIO DE FAUNA SILVESTRE EN COLOMBIA</w:t>
            </w:r>
          </w:p>
        </w:tc>
        <w:tc>
          <w:tcPr>
            <w:tcW w:w="1680" w:type="dxa"/>
            <w:gridSpan w:val="2"/>
          </w:tcPr>
          <w:p w14:paraId="33F96932" w14:textId="5E531B0D" w:rsidR="00541350" w:rsidRPr="00541350" w:rsidRDefault="00541350" w:rsidP="0073405D">
            <w:pPr>
              <w:pStyle w:val="Prrafodelista"/>
              <w:ind w:left="0"/>
            </w:pPr>
            <w:r w:rsidRPr="00541350">
              <w:t>Colombia</w:t>
            </w:r>
          </w:p>
        </w:tc>
        <w:tc>
          <w:tcPr>
            <w:tcW w:w="3060" w:type="dxa"/>
            <w:gridSpan w:val="3"/>
          </w:tcPr>
          <w:p w14:paraId="531127FD" w14:textId="1CA055AC" w:rsidR="00541350" w:rsidRDefault="0073405D" w:rsidP="0073405D">
            <w:pPr>
              <w:pStyle w:val="Prrafodelista"/>
              <w:ind w:left="0"/>
              <w:rPr>
                <w:b/>
              </w:rPr>
            </w:pPr>
            <w:r>
              <w:t>Este trabajo ofrece un panorama sobre las actividades relacionadas con el comercio de bienes derivados de las especies de fauna silvestre en Colombia, abordando el tema desde el desarrollo que ha tenido su actividad productiva, el aprovechamiento extractivo, así como la dinámica de su comercio legal e ilegal en el país y el desarrollo y promoción de alternativas productivas sustentadas en su aprovechamiento.</w:t>
            </w:r>
          </w:p>
        </w:tc>
        <w:tc>
          <w:tcPr>
            <w:tcW w:w="2779" w:type="dxa"/>
          </w:tcPr>
          <w:p w14:paraId="65619232" w14:textId="77777777" w:rsidR="00541350" w:rsidRDefault="00541350" w:rsidP="0073405D">
            <w:pPr>
              <w:pStyle w:val="Prrafodelista"/>
              <w:ind w:left="0"/>
            </w:pPr>
            <w:r>
              <w:t>Rev.Fac.Nal.Agr.Medellín 61(2): 4618-4645. 2008</w:t>
            </w:r>
          </w:p>
          <w:p w14:paraId="6B3278B4" w14:textId="77777777" w:rsidR="00541350" w:rsidRDefault="00541350" w:rsidP="0073405D">
            <w:pPr>
              <w:pStyle w:val="Prrafodelista"/>
              <w:ind w:left="0"/>
            </w:pPr>
            <w:r>
              <w:t xml:space="preserve">En </w:t>
            </w:r>
          </w:p>
          <w:p w14:paraId="06A7EDDD" w14:textId="092A0B37" w:rsidR="00541350" w:rsidRPr="00541350" w:rsidRDefault="00541350" w:rsidP="0073405D">
            <w:pPr>
              <w:pStyle w:val="Prrafodelista"/>
              <w:ind w:left="0"/>
            </w:pPr>
            <w:r w:rsidRPr="00541350">
              <w:t>http://www.bdigital.unal.edu.co/27073/1/24790-86981-1-PB.pdf</w:t>
            </w:r>
          </w:p>
        </w:tc>
      </w:tr>
      <w:tr w:rsidR="007B74ED" w:rsidRPr="00CC1BEA" w14:paraId="67FAC6E4" w14:textId="2BC8C9E9" w:rsidTr="0073405D">
        <w:tblPrEx>
          <w:tblCellMar>
            <w:left w:w="70" w:type="dxa"/>
            <w:right w:w="70" w:type="dxa"/>
          </w:tblCellMar>
          <w:tblLook w:val="0000" w:firstRow="0" w:lastRow="0" w:firstColumn="0" w:lastColumn="0" w:noHBand="0" w:noVBand="0"/>
        </w:tblPrEx>
        <w:trPr>
          <w:trHeight w:val="1500"/>
        </w:trPr>
        <w:tc>
          <w:tcPr>
            <w:tcW w:w="1828" w:type="dxa"/>
          </w:tcPr>
          <w:p w14:paraId="5A4DCC28" w14:textId="77777777" w:rsidR="00CC1BEA" w:rsidRDefault="00CC1BEA" w:rsidP="0073405D">
            <w:pPr>
              <w:pStyle w:val="Ttulo5"/>
              <w:pBdr>
                <w:top w:val="dotted" w:sz="6" w:space="5" w:color="000000"/>
                <w:bottom w:val="dotted" w:sz="6" w:space="5" w:color="000000"/>
              </w:pBdr>
              <w:shd w:val="clear" w:color="auto" w:fill="FFFFFF"/>
              <w:spacing w:before="0"/>
              <w:textAlignment w:val="baseline"/>
              <w:outlineLvl w:val="4"/>
              <w:rPr>
                <w:rFonts w:asciiTheme="minorHAnsi" w:hAnsiTheme="minorHAnsi" w:cstheme="minorHAnsi"/>
                <w:color w:val="auto"/>
              </w:rPr>
            </w:pPr>
            <w:r w:rsidRPr="00CC1BEA">
              <w:rPr>
                <w:rFonts w:asciiTheme="minorHAnsi" w:hAnsiTheme="minorHAnsi" w:cstheme="minorHAnsi"/>
                <w:color w:val="auto"/>
              </w:rPr>
              <w:t>Agencia de Noticias de la Universidad Nacional</w:t>
            </w:r>
          </w:p>
          <w:p w14:paraId="381B443E" w14:textId="77777777" w:rsidR="0093222A" w:rsidRDefault="0093222A" w:rsidP="0093222A"/>
          <w:p w14:paraId="0915D90A" w14:textId="2634184C" w:rsidR="0093222A" w:rsidRPr="0093222A" w:rsidRDefault="0093222A" w:rsidP="0093222A">
            <w:pPr>
              <w:rPr>
                <w:b/>
              </w:rPr>
            </w:pPr>
            <w:r>
              <w:rPr>
                <w:b/>
              </w:rPr>
              <w:t>F4</w:t>
            </w:r>
          </w:p>
          <w:p w14:paraId="3D2C4FB6" w14:textId="77777777" w:rsidR="00CC1BEA" w:rsidRPr="00CC1BEA" w:rsidRDefault="00CC1BEA" w:rsidP="0073405D">
            <w:pPr>
              <w:pStyle w:val="Prrafodelista"/>
              <w:ind w:left="0"/>
              <w:rPr>
                <w:b/>
              </w:rPr>
            </w:pPr>
          </w:p>
        </w:tc>
        <w:tc>
          <w:tcPr>
            <w:tcW w:w="1382" w:type="dxa"/>
            <w:gridSpan w:val="4"/>
          </w:tcPr>
          <w:p w14:paraId="58598911" w14:textId="63AA32BB" w:rsidR="00CC1BEA" w:rsidRPr="00CC1BEA" w:rsidRDefault="00CC1BEA" w:rsidP="0073405D">
            <w:pPr>
              <w:pStyle w:val="Prrafodelista"/>
              <w:ind w:left="0"/>
              <w:rPr>
                <w:rFonts w:cstheme="minorHAnsi"/>
                <w:b/>
                <w:i/>
              </w:rPr>
            </w:pPr>
            <w:r w:rsidRPr="00CC1BEA">
              <w:rPr>
                <w:rStyle w:val="nfasis"/>
                <w:rFonts w:cstheme="minorHAnsi"/>
                <w:i w:val="0"/>
                <w:caps/>
                <w:bdr w:val="none" w:sz="0" w:space="0" w:color="auto" w:frame="1"/>
                <w:shd w:val="clear" w:color="auto" w:fill="FFFFFF"/>
              </w:rPr>
              <w:t>29 ENE 2014 - 9:01 AM</w:t>
            </w:r>
          </w:p>
        </w:tc>
        <w:tc>
          <w:tcPr>
            <w:tcW w:w="1980" w:type="dxa"/>
            <w:gridSpan w:val="2"/>
          </w:tcPr>
          <w:p w14:paraId="1E6520D3" w14:textId="77777777" w:rsidR="00CC1BEA" w:rsidRPr="00CC1BEA" w:rsidRDefault="00CC1BEA" w:rsidP="0073405D">
            <w:pPr>
              <w:pStyle w:val="Ttulo1"/>
              <w:shd w:val="clear" w:color="auto" w:fill="FFFFFF"/>
              <w:spacing w:before="0" w:beforeAutospacing="0" w:after="0" w:afterAutospacing="0" w:line="264" w:lineRule="atLeast"/>
              <w:textAlignment w:val="baseline"/>
              <w:outlineLvl w:val="0"/>
              <w:rPr>
                <w:rFonts w:asciiTheme="minorHAnsi" w:hAnsiTheme="minorHAnsi" w:cstheme="minorHAnsi"/>
                <w:b w:val="0"/>
                <w:bCs w:val="0"/>
                <w:color w:val="000000"/>
                <w:sz w:val="22"/>
                <w:szCs w:val="22"/>
              </w:rPr>
            </w:pPr>
            <w:r w:rsidRPr="00CC1BEA">
              <w:rPr>
                <w:rFonts w:asciiTheme="minorHAnsi" w:hAnsiTheme="minorHAnsi" w:cstheme="minorHAnsi"/>
                <w:b w:val="0"/>
                <w:bCs w:val="0"/>
                <w:color w:val="000000"/>
                <w:sz w:val="22"/>
                <w:szCs w:val="22"/>
              </w:rPr>
              <w:t>Tráfico de animales silvestres: un delito que crece ante la indiferencia</w:t>
            </w:r>
          </w:p>
          <w:p w14:paraId="37C541AA" w14:textId="24AE9366" w:rsidR="00CC1BEA" w:rsidRPr="00CC1BEA" w:rsidRDefault="00CC1BEA" w:rsidP="0073405D">
            <w:pPr>
              <w:pStyle w:val="Prrafodelista"/>
              <w:ind w:left="0"/>
              <w:rPr>
                <w:b/>
              </w:rPr>
            </w:pPr>
          </w:p>
        </w:tc>
        <w:tc>
          <w:tcPr>
            <w:tcW w:w="1680" w:type="dxa"/>
            <w:gridSpan w:val="2"/>
          </w:tcPr>
          <w:p w14:paraId="2F337AF0" w14:textId="132FDAB6" w:rsidR="00CC1BEA" w:rsidRPr="00CC1BEA" w:rsidRDefault="00CC1BEA" w:rsidP="0073405D">
            <w:pPr>
              <w:pStyle w:val="Prrafodelista"/>
              <w:ind w:left="0"/>
            </w:pPr>
            <w:r w:rsidRPr="00CC1BEA">
              <w:t>Colombia</w:t>
            </w:r>
          </w:p>
        </w:tc>
        <w:tc>
          <w:tcPr>
            <w:tcW w:w="3060" w:type="dxa"/>
            <w:gridSpan w:val="3"/>
          </w:tcPr>
          <w:p w14:paraId="43442D95" w14:textId="77777777" w:rsidR="000B1F74" w:rsidRPr="000B1F74" w:rsidRDefault="000B1F74" w:rsidP="0073405D">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0B1F74">
              <w:rPr>
                <w:rFonts w:asciiTheme="minorHAnsi" w:hAnsiTheme="minorHAnsi" w:cstheme="minorHAnsi"/>
                <w:color w:val="333333"/>
                <w:sz w:val="22"/>
                <w:szCs w:val="22"/>
              </w:rPr>
              <w:t>Durante un mes se incautan cerca de 1.700 animales silvestres, y</w:t>
            </w:r>
            <w:r w:rsidRPr="000B1F74">
              <w:rPr>
                <w:rStyle w:val="apple-converted-space"/>
                <w:rFonts w:asciiTheme="minorHAnsi" w:hAnsiTheme="minorHAnsi" w:cstheme="minorHAnsi"/>
                <w:color w:val="333333"/>
                <w:sz w:val="22"/>
                <w:szCs w:val="22"/>
              </w:rPr>
              <w:t> </w:t>
            </w:r>
            <w:r w:rsidRPr="000B1F74">
              <w:rPr>
                <w:rStyle w:val="Textoennegrita"/>
                <w:rFonts w:asciiTheme="minorHAnsi" w:hAnsiTheme="minorHAnsi" w:cstheme="minorHAnsi"/>
                <w:b w:val="0"/>
                <w:color w:val="333333"/>
                <w:sz w:val="22"/>
                <w:szCs w:val="22"/>
                <w:bdr w:val="none" w:sz="0" w:space="0" w:color="auto" w:frame="1"/>
              </w:rPr>
              <w:t>solo en la primera quincena del 2014 se confiscaron 160 animales en el aeropuerto Eldorado de Bogotá</w:t>
            </w:r>
            <w:r w:rsidRPr="000B1F74">
              <w:rPr>
                <w:rFonts w:asciiTheme="minorHAnsi" w:hAnsiTheme="minorHAnsi" w:cstheme="minorHAnsi"/>
                <w:color w:val="333333"/>
                <w:sz w:val="22"/>
                <w:szCs w:val="22"/>
              </w:rPr>
              <w:t>, de acuerdo con la Secretaría Distrital de Ambiente. El año pasado se incautaron 400 pericos bronceados, 350 tortugas hicoteas y 120 monos tití grises, lo que las convierte en las tres especies más traficadas.</w:t>
            </w:r>
          </w:p>
          <w:p w14:paraId="29958087" w14:textId="77777777" w:rsidR="000B1F74" w:rsidRPr="000B1F74" w:rsidRDefault="000B1F74" w:rsidP="0073405D">
            <w:pPr>
              <w:pStyle w:val="NormalWeb"/>
              <w:shd w:val="clear" w:color="auto" w:fill="FFFFFF"/>
              <w:spacing w:before="0" w:beforeAutospacing="0" w:after="0" w:afterAutospacing="0"/>
              <w:textAlignment w:val="baseline"/>
              <w:rPr>
                <w:rFonts w:ascii="Arial" w:hAnsi="Arial" w:cs="Arial"/>
                <w:b/>
                <w:color w:val="333333"/>
                <w:sz w:val="22"/>
                <w:szCs w:val="22"/>
              </w:rPr>
            </w:pPr>
            <w:r w:rsidRPr="000B1F74">
              <w:rPr>
                <w:rFonts w:asciiTheme="minorHAnsi" w:hAnsiTheme="minorHAnsi" w:cstheme="minorHAnsi"/>
                <w:color w:val="333333"/>
                <w:sz w:val="22"/>
                <w:szCs w:val="22"/>
              </w:rPr>
              <w:t>De acuerdo con uno de los grupos de investigación de la Facultad de Medicina Veterinaria y de Zootecnia de la Universidad Nacional de Colombia,</w:t>
            </w:r>
            <w:r w:rsidRPr="000B1F74">
              <w:rPr>
                <w:rStyle w:val="apple-converted-space"/>
                <w:rFonts w:asciiTheme="minorHAnsi" w:hAnsiTheme="minorHAnsi" w:cstheme="minorHAnsi"/>
                <w:color w:val="333333"/>
                <w:sz w:val="22"/>
                <w:szCs w:val="22"/>
              </w:rPr>
              <w:t> </w:t>
            </w:r>
            <w:r w:rsidRPr="000B1F74">
              <w:rPr>
                <w:rStyle w:val="Textoennegrita"/>
                <w:rFonts w:asciiTheme="minorHAnsi" w:hAnsiTheme="minorHAnsi" w:cstheme="minorHAnsi"/>
                <w:b w:val="0"/>
                <w:color w:val="333333"/>
                <w:sz w:val="22"/>
                <w:szCs w:val="22"/>
                <w:bdr w:val="none" w:sz="0" w:space="0" w:color="auto" w:frame="1"/>
              </w:rPr>
              <w:t>la gente no conoce la importancia que tiene la fauna silvestre en el país y, en definitiva, esta es una de las razones por las cuales se facilita este tipo de tráfico</w:t>
            </w:r>
          </w:p>
          <w:p w14:paraId="7A3B4331" w14:textId="274578AE" w:rsidR="00CC1BEA" w:rsidRDefault="00CC1BEA" w:rsidP="0073405D">
            <w:pPr>
              <w:pStyle w:val="Prrafodelista"/>
              <w:ind w:left="0"/>
              <w:rPr>
                <w:b/>
              </w:rPr>
            </w:pPr>
          </w:p>
        </w:tc>
        <w:tc>
          <w:tcPr>
            <w:tcW w:w="2779" w:type="dxa"/>
          </w:tcPr>
          <w:p w14:paraId="483E6756" w14:textId="77777777" w:rsidR="00CC1BEA" w:rsidRPr="00CC1BEA" w:rsidRDefault="00CC1BEA" w:rsidP="0073405D">
            <w:pPr>
              <w:pStyle w:val="Prrafodelista"/>
              <w:ind w:left="0"/>
            </w:pPr>
            <w:r w:rsidRPr="00CC1BEA">
              <w:t>El espectador</w:t>
            </w:r>
          </w:p>
          <w:p w14:paraId="67C3F358" w14:textId="77777777" w:rsidR="00CC1BEA" w:rsidRPr="00CC1BEA" w:rsidRDefault="00CC1BEA" w:rsidP="0073405D">
            <w:pPr>
              <w:pStyle w:val="Prrafodelista"/>
              <w:ind w:left="0"/>
            </w:pPr>
            <w:r w:rsidRPr="00CC1BEA">
              <w:t xml:space="preserve">En </w:t>
            </w:r>
          </w:p>
          <w:p w14:paraId="50F6B7CD" w14:textId="232EF9F3" w:rsidR="00CC1BEA" w:rsidRDefault="00CC1BEA" w:rsidP="0073405D">
            <w:pPr>
              <w:pStyle w:val="Prrafodelista"/>
              <w:ind w:left="0"/>
              <w:rPr>
                <w:b/>
              </w:rPr>
            </w:pPr>
            <w:r w:rsidRPr="00CC1BEA">
              <w:t>http://www.elespectador.com/noticias/medio-ambiente/trafico-de-animales-silvestres-un-delito-crece-indifere-articulo-471578</w:t>
            </w:r>
          </w:p>
        </w:tc>
      </w:tr>
      <w:tr w:rsidR="00CC1BEA" w14:paraId="38CD8068" w14:textId="36D87911" w:rsidTr="0073405D">
        <w:tblPrEx>
          <w:tblCellMar>
            <w:left w:w="70" w:type="dxa"/>
            <w:right w:w="70" w:type="dxa"/>
          </w:tblCellMar>
          <w:tblLook w:val="0000" w:firstRow="0" w:lastRow="0" w:firstColumn="0" w:lastColumn="0" w:noHBand="0" w:noVBand="0"/>
        </w:tblPrEx>
        <w:trPr>
          <w:trHeight w:val="1320"/>
        </w:trPr>
        <w:tc>
          <w:tcPr>
            <w:tcW w:w="1828" w:type="dxa"/>
          </w:tcPr>
          <w:p w14:paraId="3794CFE9" w14:textId="77777777" w:rsidR="00CC1BEA" w:rsidRDefault="007B74ED" w:rsidP="0073405D">
            <w:pPr>
              <w:pStyle w:val="Prrafodelista"/>
              <w:ind w:left="0"/>
            </w:pPr>
            <w:r>
              <w:t>NATALÍ LÓPEZ RUIZ ,CAROLINA RODRÍGUEZ PEÑA, DAGOBERTO GONZALES IBARGUEN</w:t>
            </w:r>
          </w:p>
          <w:p w14:paraId="62F8EF3D" w14:textId="77777777" w:rsidR="0093222A" w:rsidRDefault="0093222A" w:rsidP="0073405D">
            <w:pPr>
              <w:pStyle w:val="Prrafodelista"/>
              <w:ind w:left="0"/>
            </w:pPr>
          </w:p>
          <w:p w14:paraId="00863C8C" w14:textId="02FEEFF3" w:rsidR="0093222A" w:rsidRPr="0093222A" w:rsidRDefault="0093222A" w:rsidP="0073405D">
            <w:pPr>
              <w:pStyle w:val="Prrafodelista"/>
              <w:ind w:left="0"/>
              <w:rPr>
                <w:b/>
              </w:rPr>
            </w:pPr>
            <w:r>
              <w:rPr>
                <w:b/>
              </w:rPr>
              <w:t>F5</w:t>
            </w:r>
          </w:p>
        </w:tc>
        <w:tc>
          <w:tcPr>
            <w:tcW w:w="1382" w:type="dxa"/>
            <w:gridSpan w:val="4"/>
          </w:tcPr>
          <w:p w14:paraId="50181786" w14:textId="3DAD7FD0" w:rsidR="00CC1BEA" w:rsidRDefault="00CC1BEA" w:rsidP="0073405D">
            <w:pPr>
              <w:pStyle w:val="Prrafodelista"/>
              <w:ind w:left="0"/>
              <w:rPr>
                <w:b/>
              </w:rPr>
            </w:pPr>
            <w:r>
              <w:t>2012</w:t>
            </w:r>
          </w:p>
        </w:tc>
        <w:tc>
          <w:tcPr>
            <w:tcW w:w="1980" w:type="dxa"/>
            <w:gridSpan w:val="2"/>
          </w:tcPr>
          <w:p w14:paraId="5BFF146E" w14:textId="67E736C9" w:rsidR="00CC1BEA" w:rsidRPr="00CC1BEA" w:rsidRDefault="00CC1BEA" w:rsidP="0073405D">
            <w:pPr>
              <w:pStyle w:val="Prrafodelista"/>
              <w:ind w:left="0"/>
              <w:rPr>
                <w:b/>
              </w:rPr>
            </w:pPr>
            <w:r w:rsidRPr="00CC1BEA">
              <w:t>REVISIÓN DE LA NORMATIVA ACTUAL DEL COMERCIO DE FAUNA SILVESTRE EN COLOMBIA: UN ANÁLISIS COMPARATIVO CON ESPAÑA</w:t>
            </w:r>
          </w:p>
        </w:tc>
        <w:tc>
          <w:tcPr>
            <w:tcW w:w="1680" w:type="dxa"/>
            <w:gridSpan w:val="2"/>
          </w:tcPr>
          <w:p w14:paraId="3AE55475" w14:textId="440D348A" w:rsidR="00CC1BEA" w:rsidRPr="00CC1BEA" w:rsidRDefault="00CC1BEA" w:rsidP="0073405D">
            <w:pPr>
              <w:pStyle w:val="Prrafodelista"/>
              <w:ind w:left="0"/>
            </w:pPr>
            <w:r w:rsidRPr="00CC1BEA">
              <w:t>Colombia, Caldas Antioquia.</w:t>
            </w:r>
          </w:p>
        </w:tc>
        <w:tc>
          <w:tcPr>
            <w:tcW w:w="3060" w:type="dxa"/>
            <w:gridSpan w:val="3"/>
          </w:tcPr>
          <w:p w14:paraId="6448330C" w14:textId="45237DD8" w:rsidR="00CC1BEA" w:rsidRDefault="0008067C" w:rsidP="0073405D">
            <w:pPr>
              <w:pStyle w:val="Prrafodelista"/>
              <w:ind w:left="0"/>
              <w:rPr>
                <w:b/>
              </w:rPr>
            </w:pPr>
            <w:r>
              <w:t xml:space="preserve">Colombia, país rico en biodiversidad, es uno de los principales centros de explotación y tráfico ilegal de fauna silvestre con fines lucrativos. Es necesario tener lineamientos claros para disminuir esta problemática, con elementos normativos que se cumplan, para evitar que este fenómeno siga en aumento en el país. Buscando dar posibles soluciones, se realizó este trabajo de legislación comparativa entre Colombia y España en cuanto a comercio de fauna silvestre, haciendo una revisión bibliográfica de la normativa vigente en ambos países, la cual se obtuvo del Diario Oficial de Colombia y de los Boletines Oficiales del Estado (BOE) de España. </w:t>
            </w:r>
          </w:p>
        </w:tc>
        <w:tc>
          <w:tcPr>
            <w:tcW w:w="2779" w:type="dxa"/>
          </w:tcPr>
          <w:p w14:paraId="29A95E9D" w14:textId="2D154477" w:rsidR="00CC1BEA" w:rsidRPr="007B74ED" w:rsidRDefault="007B74ED" w:rsidP="0073405D">
            <w:pPr>
              <w:pStyle w:val="Prrafodelista"/>
              <w:ind w:left="0"/>
            </w:pPr>
            <w:r w:rsidRPr="007B74ED">
              <w:t>En http://repository.lasallista.edu.co/dspace/bitstream/10567/860/1/COMPARATIVA_NORMATIVA_COMERCIO_FAUNA_SILVESTRE_COLOMBIA_ESPA%C3%91A.pdf</w:t>
            </w:r>
          </w:p>
        </w:tc>
      </w:tr>
      <w:tr w:rsidR="007B74ED" w14:paraId="117F93E8" w14:textId="6409D021" w:rsidTr="0073405D">
        <w:tblPrEx>
          <w:tblCellMar>
            <w:left w:w="70" w:type="dxa"/>
            <w:right w:w="70" w:type="dxa"/>
          </w:tblCellMar>
          <w:tblLook w:val="0000" w:firstRow="0" w:lastRow="0" w:firstColumn="0" w:lastColumn="0" w:noHBand="0" w:noVBand="0"/>
        </w:tblPrEx>
        <w:trPr>
          <w:trHeight w:val="1575"/>
        </w:trPr>
        <w:tc>
          <w:tcPr>
            <w:tcW w:w="1828" w:type="dxa"/>
          </w:tcPr>
          <w:p w14:paraId="36169119" w14:textId="77777777" w:rsidR="007B74ED" w:rsidRDefault="007B74ED" w:rsidP="0073405D">
            <w:pPr>
              <w:pStyle w:val="Prrafodelista"/>
              <w:ind w:left="0"/>
              <w:rPr>
                <w:rFonts w:cstheme="minorHAnsi"/>
              </w:rPr>
            </w:pPr>
            <w:r w:rsidRPr="0093222A">
              <w:rPr>
                <w:rFonts w:cstheme="minorHAnsi"/>
              </w:rPr>
              <w:t>Daniel Cruz-Antía, Juan Ricardo Gómez</w:t>
            </w:r>
          </w:p>
          <w:p w14:paraId="1AC949D2" w14:textId="77777777" w:rsidR="0093222A" w:rsidRDefault="0093222A" w:rsidP="0073405D">
            <w:pPr>
              <w:pStyle w:val="Prrafodelista"/>
              <w:ind w:left="0"/>
              <w:rPr>
                <w:rFonts w:cstheme="minorHAnsi"/>
              </w:rPr>
            </w:pPr>
          </w:p>
          <w:p w14:paraId="2DAAEE2A" w14:textId="25F4178F" w:rsidR="0093222A" w:rsidRPr="0093222A" w:rsidRDefault="0093222A" w:rsidP="0073405D">
            <w:pPr>
              <w:pStyle w:val="Prrafodelista"/>
              <w:ind w:left="0"/>
              <w:rPr>
                <w:rFonts w:cstheme="minorHAnsi"/>
                <w:b/>
              </w:rPr>
            </w:pPr>
            <w:r>
              <w:rPr>
                <w:rFonts w:cstheme="minorHAnsi"/>
                <w:b/>
              </w:rPr>
              <w:t>F6</w:t>
            </w:r>
          </w:p>
        </w:tc>
        <w:tc>
          <w:tcPr>
            <w:tcW w:w="1382" w:type="dxa"/>
            <w:gridSpan w:val="4"/>
          </w:tcPr>
          <w:p w14:paraId="1C272520" w14:textId="2C9C6CBC" w:rsidR="007B74ED" w:rsidRPr="007B74ED" w:rsidRDefault="007B74ED" w:rsidP="0073405D">
            <w:pPr>
              <w:pStyle w:val="Prrafodelista"/>
              <w:ind w:left="0"/>
              <w:rPr>
                <w:rFonts w:cstheme="minorHAnsi"/>
                <w:b/>
              </w:rPr>
            </w:pPr>
            <w:r w:rsidRPr="007B74ED">
              <w:rPr>
                <w:rFonts w:cstheme="minorHAnsi"/>
              </w:rPr>
              <w:t>enero-junio de 2010</w:t>
            </w:r>
          </w:p>
        </w:tc>
        <w:tc>
          <w:tcPr>
            <w:tcW w:w="1980" w:type="dxa"/>
            <w:gridSpan w:val="2"/>
          </w:tcPr>
          <w:p w14:paraId="5A9BA627" w14:textId="77777777" w:rsidR="007B74ED" w:rsidRPr="007B74ED" w:rsidRDefault="007B74ED" w:rsidP="0073405D">
            <w:pPr>
              <w:autoSpaceDE w:val="0"/>
              <w:autoSpaceDN w:val="0"/>
              <w:adjustRightInd w:val="0"/>
              <w:rPr>
                <w:rFonts w:cstheme="minorHAnsi"/>
              </w:rPr>
            </w:pPr>
            <w:r w:rsidRPr="007B74ED">
              <w:rPr>
                <w:rFonts w:cstheme="minorHAnsi"/>
              </w:rPr>
              <w:t>Aproximación al uso y tráfico</w:t>
            </w:r>
          </w:p>
          <w:p w14:paraId="21186F38" w14:textId="20420F98" w:rsidR="007B74ED" w:rsidRDefault="007B74ED" w:rsidP="0073405D">
            <w:pPr>
              <w:pStyle w:val="Prrafodelista"/>
              <w:ind w:left="0"/>
              <w:rPr>
                <w:b/>
              </w:rPr>
            </w:pPr>
            <w:r w:rsidRPr="007B74ED">
              <w:rPr>
                <w:rFonts w:cstheme="minorHAnsi"/>
              </w:rPr>
              <w:t>de fauna silvestre</w:t>
            </w:r>
          </w:p>
        </w:tc>
        <w:tc>
          <w:tcPr>
            <w:tcW w:w="1680" w:type="dxa"/>
            <w:gridSpan w:val="2"/>
          </w:tcPr>
          <w:p w14:paraId="08E9CB66" w14:textId="77777777" w:rsidR="007B74ED" w:rsidRPr="007B74ED" w:rsidRDefault="007B74ED" w:rsidP="0073405D">
            <w:pPr>
              <w:autoSpaceDE w:val="0"/>
              <w:autoSpaceDN w:val="0"/>
              <w:adjustRightInd w:val="0"/>
              <w:rPr>
                <w:rFonts w:cstheme="minorHAnsi"/>
              </w:rPr>
            </w:pPr>
            <w:r w:rsidRPr="007B74ED">
              <w:rPr>
                <w:rFonts w:cstheme="minorHAnsi"/>
              </w:rPr>
              <w:t>Puerto</w:t>
            </w:r>
          </w:p>
          <w:p w14:paraId="68EBF551" w14:textId="0C2CC892" w:rsidR="007B74ED" w:rsidRDefault="007B74ED" w:rsidP="0073405D">
            <w:pPr>
              <w:pStyle w:val="Prrafodelista"/>
              <w:ind w:left="0"/>
              <w:rPr>
                <w:b/>
              </w:rPr>
            </w:pPr>
            <w:r w:rsidRPr="007B74ED">
              <w:rPr>
                <w:rFonts w:cstheme="minorHAnsi"/>
              </w:rPr>
              <w:t>Carreño, Vichada, Colombia</w:t>
            </w:r>
          </w:p>
        </w:tc>
        <w:tc>
          <w:tcPr>
            <w:tcW w:w="3060" w:type="dxa"/>
            <w:gridSpan w:val="3"/>
          </w:tcPr>
          <w:p w14:paraId="653640DD" w14:textId="77777777" w:rsidR="0008067C" w:rsidRPr="0008067C" w:rsidRDefault="0008067C" w:rsidP="0073405D">
            <w:pPr>
              <w:autoSpaceDE w:val="0"/>
              <w:autoSpaceDN w:val="0"/>
              <w:adjustRightInd w:val="0"/>
              <w:rPr>
                <w:rFonts w:cstheme="minorHAnsi"/>
              </w:rPr>
            </w:pPr>
            <w:r w:rsidRPr="0008067C">
              <w:rPr>
                <w:rFonts w:cstheme="minorHAnsi"/>
              </w:rPr>
              <w:t>El tráfico ilegal de vida silvestre es un problema que enfrentan los países de alta diversidad</w:t>
            </w:r>
          </w:p>
          <w:p w14:paraId="6D634CF4" w14:textId="730F0701" w:rsidR="0008067C" w:rsidRPr="0008067C" w:rsidRDefault="0008067C" w:rsidP="0073405D">
            <w:pPr>
              <w:autoSpaceDE w:val="0"/>
              <w:autoSpaceDN w:val="0"/>
              <w:adjustRightInd w:val="0"/>
              <w:rPr>
                <w:rFonts w:cstheme="minorHAnsi"/>
              </w:rPr>
            </w:pPr>
            <w:r w:rsidRPr="0008067C">
              <w:rPr>
                <w:rFonts w:cstheme="minorHAnsi"/>
              </w:rPr>
              <w:t>Biológica, como es el caso de Colombia. La extracción directa de individuos</w:t>
            </w:r>
          </w:p>
          <w:p w14:paraId="158C1159" w14:textId="77777777" w:rsidR="0008067C" w:rsidRPr="0008067C" w:rsidRDefault="0008067C" w:rsidP="0073405D">
            <w:pPr>
              <w:autoSpaceDE w:val="0"/>
              <w:autoSpaceDN w:val="0"/>
              <w:adjustRightInd w:val="0"/>
              <w:rPr>
                <w:rFonts w:cstheme="minorHAnsi"/>
              </w:rPr>
            </w:pPr>
            <w:r w:rsidRPr="0008067C">
              <w:rPr>
                <w:rFonts w:cstheme="minorHAnsi"/>
              </w:rPr>
              <w:t>causa disminuciones en las poblaciones naturales y, en algunos casos, llevan a las</w:t>
            </w:r>
          </w:p>
          <w:p w14:paraId="39823B9B" w14:textId="0B9E8CC1" w:rsidR="0008067C" w:rsidRPr="0008067C" w:rsidRDefault="0008067C" w:rsidP="0073405D">
            <w:pPr>
              <w:autoSpaceDE w:val="0"/>
              <w:autoSpaceDN w:val="0"/>
              <w:adjustRightInd w:val="0"/>
              <w:rPr>
                <w:rFonts w:cstheme="minorHAnsi"/>
              </w:rPr>
            </w:pPr>
            <w:r w:rsidRPr="0008067C">
              <w:rPr>
                <w:rFonts w:cstheme="minorHAnsi"/>
              </w:rPr>
              <w:t>Especies a estados críticos e incluso a la extinción. Una de las regiones, en Colombia,</w:t>
            </w:r>
          </w:p>
          <w:p w14:paraId="54356C98" w14:textId="77777777" w:rsidR="0008067C" w:rsidRPr="0008067C" w:rsidRDefault="0008067C" w:rsidP="0073405D">
            <w:pPr>
              <w:autoSpaceDE w:val="0"/>
              <w:autoSpaceDN w:val="0"/>
              <w:adjustRightInd w:val="0"/>
              <w:rPr>
                <w:rFonts w:cstheme="minorHAnsi"/>
              </w:rPr>
            </w:pPr>
            <w:r w:rsidRPr="0008067C">
              <w:rPr>
                <w:rFonts w:cstheme="minorHAnsi"/>
              </w:rPr>
              <w:t>donde es común encontrar una relación directa de extracción-uso y tráfico de vida</w:t>
            </w:r>
          </w:p>
          <w:p w14:paraId="2093E168" w14:textId="45A61932" w:rsidR="0008067C" w:rsidRPr="0008067C" w:rsidRDefault="0008067C" w:rsidP="0073405D">
            <w:pPr>
              <w:autoSpaceDE w:val="0"/>
              <w:autoSpaceDN w:val="0"/>
              <w:adjustRightInd w:val="0"/>
              <w:rPr>
                <w:rFonts w:cstheme="minorHAnsi"/>
              </w:rPr>
            </w:pPr>
            <w:r w:rsidRPr="0008067C">
              <w:rPr>
                <w:rFonts w:cstheme="minorHAnsi"/>
              </w:rPr>
              <w:t>Silvestre, es en la región de la Orinoquia. Este estudio presenta los resultados de</w:t>
            </w:r>
          </w:p>
          <w:p w14:paraId="643B129E" w14:textId="77777777" w:rsidR="0008067C" w:rsidRPr="0008067C" w:rsidRDefault="0008067C" w:rsidP="0073405D">
            <w:pPr>
              <w:autoSpaceDE w:val="0"/>
              <w:autoSpaceDN w:val="0"/>
              <w:adjustRightInd w:val="0"/>
              <w:rPr>
                <w:rFonts w:cstheme="minorHAnsi"/>
              </w:rPr>
            </w:pPr>
            <w:r w:rsidRPr="0008067C">
              <w:rPr>
                <w:rFonts w:cstheme="minorHAnsi"/>
              </w:rPr>
              <w:t>una serie de talleres, entrevistas y observaciones directas sobre la tenencia de fauna</w:t>
            </w:r>
          </w:p>
          <w:p w14:paraId="49462E4F" w14:textId="77777777" w:rsidR="0008067C" w:rsidRPr="0008067C" w:rsidRDefault="0008067C" w:rsidP="0073405D">
            <w:pPr>
              <w:autoSpaceDE w:val="0"/>
              <w:autoSpaceDN w:val="0"/>
              <w:adjustRightInd w:val="0"/>
              <w:rPr>
                <w:rFonts w:cstheme="minorHAnsi"/>
              </w:rPr>
            </w:pPr>
            <w:r w:rsidRPr="0008067C">
              <w:rPr>
                <w:rFonts w:cstheme="minorHAnsi"/>
              </w:rPr>
              <w:t>silvestre, sus usos y evidencias de tráfico ilegal, en la ciudad fronteriza de Puerto</w:t>
            </w:r>
          </w:p>
          <w:p w14:paraId="246B70A8" w14:textId="77777777" w:rsidR="0008067C" w:rsidRPr="0008067C" w:rsidRDefault="0008067C" w:rsidP="0073405D">
            <w:pPr>
              <w:autoSpaceDE w:val="0"/>
              <w:autoSpaceDN w:val="0"/>
              <w:adjustRightInd w:val="0"/>
              <w:rPr>
                <w:rFonts w:cstheme="minorHAnsi"/>
              </w:rPr>
            </w:pPr>
            <w:r w:rsidRPr="0008067C">
              <w:rPr>
                <w:rFonts w:cstheme="minorHAnsi"/>
              </w:rPr>
              <w:t>Carreño (Vichada, Colombia). Se reportan los usos de caza para consumo, captura</w:t>
            </w:r>
          </w:p>
          <w:p w14:paraId="48CD9C58" w14:textId="77777777" w:rsidR="0008067C" w:rsidRPr="0008067C" w:rsidRDefault="0008067C" w:rsidP="0073405D">
            <w:pPr>
              <w:autoSpaceDE w:val="0"/>
              <w:autoSpaceDN w:val="0"/>
              <w:adjustRightInd w:val="0"/>
              <w:rPr>
                <w:rFonts w:cstheme="minorHAnsi"/>
              </w:rPr>
            </w:pPr>
            <w:r w:rsidRPr="0008067C">
              <w:rPr>
                <w:rFonts w:cstheme="minorHAnsi"/>
              </w:rPr>
              <w:t>para comercio, uso medicinal, uso como mascota, brujería y afrodisíacos, teniendo</w:t>
            </w:r>
          </w:p>
          <w:p w14:paraId="12F3C878" w14:textId="77777777" w:rsidR="0008067C" w:rsidRPr="0008067C" w:rsidRDefault="0008067C" w:rsidP="0073405D">
            <w:pPr>
              <w:autoSpaceDE w:val="0"/>
              <w:autoSpaceDN w:val="0"/>
              <w:adjustRightInd w:val="0"/>
              <w:rPr>
                <w:rFonts w:cstheme="minorHAnsi"/>
              </w:rPr>
            </w:pPr>
            <w:r w:rsidRPr="0008067C">
              <w:rPr>
                <w:rFonts w:cstheme="minorHAnsi"/>
              </w:rPr>
              <w:t>una influencia negativa directa sobre las poblaciones nativas de más de 30 especies</w:t>
            </w:r>
          </w:p>
          <w:p w14:paraId="2D5E57AC" w14:textId="77777777" w:rsidR="0008067C" w:rsidRPr="0008067C" w:rsidRDefault="0008067C" w:rsidP="0073405D">
            <w:pPr>
              <w:autoSpaceDE w:val="0"/>
              <w:autoSpaceDN w:val="0"/>
              <w:adjustRightInd w:val="0"/>
              <w:rPr>
                <w:rFonts w:cstheme="minorHAnsi"/>
              </w:rPr>
            </w:pPr>
            <w:r w:rsidRPr="0008067C">
              <w:rPr>
                <w:rFonts w:cstheme="minorHAnsi"/>
              </w:rPr>
              <w:t>de vertebrados; siendo los mamíferos el grupo más afectado en número de especies</w:t>
            </w:r>
          </w:p>
          <w:p w14:paraId="75E4E72E" w14:textId="17561E2E" w:rsidR="007B74ED" w:rsidRPr="0008067C" w:rsidRDefault="0008067C" w:rsidP="0073405D">
            <w:pPr>
              <w:pStyle w:val="Prrafodelista"/>
              <w:ind w:left="0"/>
              <w:rPr>
                <w:rFonts w:cstheme="minorHAnsi"/>
                <w:b/>
              </w:rPr>
            </w:pPr>
            <w:r w:rsidRPr="0008067C">
              <w:rPr>
                <w:rFonts w:cstheme="minorHAnsi"/>
              </w:rPr>
              <w:t>(17).</w:t>
            </w:r>
          </w:p>
        </w:tc>
        <w:tc>
          <w:tcPr>
            <w:tcW w:w="2779" w:type="dxa"/>
          </w:tcPr>
          <w:p w14:paraId="201B65F1" w14:textId="77777777" w:rsidR="007B74ED" w:rsidRPr="007B74ED" w:rsidRDefault="007B74ED" w:rsidP="0073405D">
            <w:pPr>
              <w:pStyle w:val="Prrafodelista"/>
              <w:ind w:left="0"/>
              <w:rPr>
                <w:rFonts w:cstheme="minorHAnsi"/>
              </w:rPr>
            </w:pPr>
            <w:r w:rsidRPr="007B74ED">
              <w:rPr>
                <w:rFonts w:cstheme="minorHAnsi"/>
              </w:rPr>
              <w:t>Bogotá (Colombia), Volumen XIV No. 26,</w:t>
            </w:r>
          </w:p>
          <w:p w14:paraId="52EA41E2" w14:textId="77777777" w:rsidR="007B74ED" w:rsidRPr="007B74ED" w:rsidRDefault="007B74ED" w:rsidP="0073405D">
            <w:pPr>
              <w:pStyle w:val="Prrafodelista"/>
              <w:ind w:left="0"/>
              <w:rPr>
                <w:rFonts w:cstheme="minorHAnsi"/>
              </w:rPr>
            </w:pPr>
            <w:r w:rsidRPr="007B74ED">
              <w:rPr>
                <w:rFonts w:cstheme="minorHAnsi"/>
              </w:rPr>
              <w:t xml:space="preserve">En </w:t>
            </w:r>
          </w:p>
          <w:p w14:paraId="67826EDB" w14:textId="61D13403" w:rsidR="007B74ED" w:rsidRDefault="007B74ED" w:rsidP="0073405D">
            <w:pPr>
              <w:pStyle w:val="Prrafodelista"/>
              <w:ind w:left="0"/>
              <w:rPr>
                <w:b/>
              </w:rPr>
            </w:pPr>
            <w:r w:rsidRPr="007B74ED">
              <w:rPr>
                <w:rFonts w:cstheme="minorHAnsi"/>
              </w:rPr>
              <w:t>https://www.google.com.co/url?sa=t&amp;rct=j&amp;q=&amp;esrc=s&amp;source=web&amp;cd=7&amp;cad=rja&amp;uact=8&amp;ved=0CEkQFjAGahUKEwjW7rOIrY3IAhXC1R4KHRC0DA4&amp;url=http%3A%2F%2Fdialnet.unirioja.es%2Fdescarga%2Farticulo%2F3696208.pdf&amp;usg=AFQjCNFC1mY9YGWW9VMuYCbps53Ls6oIJw&amp;bvm=bv.103388427,d.dmo</w:t>
            </w:r>
          </w:p>
        </w:tc>
      </w:tr>
      <w:tr w:rsidR="007B74ED" w14:paraId="21FC3C02" w14:textId="201633F0" w:rsidTr="0073405D">
        <w:tblPrEx>
          <w:tblCellMar>
            <w:left w:w="70" w:type="dxa"/>
            <w:right w:w="70" w:type="dxa"/>
          </w:tblCellMar>
          <w:tblLook w:val="0000" w:firstRow="0" w:lastRow="0" w:firstColumn="0" w:lastColumn="0" w:noHBand="0" w:noVBand="0"/>
        </w:tblPrEx>
        <w:trPr>
          <w:trHeight w:val="1350"/>
        </w:trPr>
        <w:tc>
          <w:tcPr>
            <w:tcW w:w="1845" w:type="dxa"/>
            <w:gridSpan w:val="2"/>
          </w:tcPr>
          <w:p w14:paraId="203897B3" w14:textId="77777777" w:rsidR="007B74ED" w:rsidRDefault="007B74ED" w:rsidP="0073405D">
            <w:pPr>
              <w:pStyle w:val="Prrafodelista"/>
              <w:ind w:left="0"/>
            </w:pPr>
            <w:r>
              <w:t>DIANA KARINA ROJAS BRIÑEZ</w:t>
            </w:r>
          </w:p>
          <w:p w14:paraId="36208432" w14:textId="77777777" w:rsidR="0093222A" w:rsidRDefault="0093222A" w:rsidP="0073405D">
            <w:pPr>
              <w:pStyle w:val="Prrafodelista"/>
              <w:ind w:left="0"/>
            </w:pPr>
          </w:p>
          <w:p w14:paraId="3EAA2FE5" w14:textId="187C47A9" w:rsidR="0093222A" w:rsidRPr="0093222A" w:rsidRDefault="0093222A" w:rsidP="0073405D">
            <w:pPr>
              <w:pStyle w:val="Prrafodelista"/>
              <w:ind w:left="0"/>
              <w:rPr>
                <w:b/>
              </w:rPr>
            </w:pPr>
            <w:r>
              <w:rPr>
                <w:b/>
              </w:rPr>
              <w:t>F7</w:t>
            </w:r>
          </w:p>
        </w:tc>
        <w:tc>
          <w:tcPr>
            <w:tcW w:w="1380" w:type="dxa"/>
            <w:gridSpan w:val="4"/>
          </w:tcPr>
          <w:p w14:paraId="22A1F06F" w14:textId="33BD2753" w:rsidR="007B74ED" w:rsidRPr="007B74ED" w:rsidRDefault="007B74ED" w:rsidP="0073405D">
            <w:pPr>
              <w:pStyle w:val="Prrafodelista"/>
              <w:ind w:left="0"/>
            </w:pPr>
            <w:r w:rsidRPr="007B74ED">
              <w:t>2011</w:t>
            </w:r>
          </w:p>
        </w:tc>
        <w:tc>
          <w:tcPr>
            <w:tcW w:w="1965" w:type="dxa"/>
          </w:tcPr>
          <w:p w14:paraId="07340FA0" w14:textId="7E218654" w:rsidR="007B74ED" w:rsidRPr="007B74ED" w:rsidRDefault="007B74ED" w:rsidP="0073405D">
            <w:pPr>
              <w:pStyle w:val="Prrafodelista"/>
              <w:ind w:left="0"/>
            </w:pPr>
            <w:r>
              <w:t>COMERCIO DE FAUNA SILVESTRE EN EL DEPARTAMENTO DEL TOLIMA-COLOMBIA BAJO EL CONTEXTO DE LA DEMANDA INTERNACIONAL DE ESPECIES</w:t>
            </w:r>
          </w:p>
        </w:tc>
        <w:tc>
          <w:tcPr>
            <w:tcW w:w="1695" w:type="dxa"/>
            <w:gridSpan w:val="3"/>
          </w:tcPr>
          <w:p w14:paraId="1B9D188F" w14:textId="012641F6" w:rsidR="007B74ED" w:rsidRPr="007B74ED" w:rsidRDefault="007B74ED" w:rsidP="0073405D">
            <w:pPr>
              <w:pStyle w:val="Prrafodelista"/>
              <w:ind w:left="0"/>
            </w:pPr>
            <w:r w:rsidRPr="007B74ED">
              <w:t>Tolima, Colombia.</w:t>
            </w:r>
          </w:p>
        </w:tc>
        <w:tc>
          <w:tcPr>
            <w:tcW w:w="3045" w:type="dxa"/>
            <w:gridSpan w:val="2"/>
          </w:tcPr>
          <w:p w14:paraId="6F344A78" w14:textId="3D73530F" w:rsidR="007B74ED" w:rsidRDefault="0008067C" w:rsidP="0073405D">
            <w:pPr>
              <w:pStyle w:val="Prrafodelista"/>
              <w:ind w:left="0"/>
              <w:rPr>
                <w:b/>
              </w:rPr>
            </w:pPr>
            <w:r>
              <w:t>Se estima que un tercio del comercio mundial de especies se establece a través del tráfico ilegal. Colombia un país mega diverso, cuenta con grandes problemáticas en el control del tráfico de especies debido a las pocas cifras disponibles sobre extracción y comercialización y los pocos recursos con que cuentan las autoridades ambientales; de manera que la información disponible al respecto es escasa y se podría subestimar el impacto de esta actividad a nivel regional, nacional e internacional. El objetivo del estudio fue determinar la dinámica del comercio de fauna silvestre en el departamento del Tolima bajo el contexto de la demanda internacional de especies; dado que el Tolima se encuentra ubicado estratégicamente en los Andes, presenta una elevada riqueza faunística y alta tasa de desempleo (15.9%), la región podría presentar una intensificación en la explotación de este recurso.</w:t>
            </w:r>
          </w:p>
        </w:tc>
        <w:tc>
          <w:tcPr>
            <w:tcW w:w="2779" w:type="dxa"/>
          </w:tcPr>
          <w:p w14:paraId="585D1A05" w14:textId="0013F048" w:rsidR="007B74ED" w:rsidRPr="007B74ED" w:rsidRDefault="007B74ED" w:rsidP="0073405D">
            <w:pPr>
              <w:pStyle w:val="Prrafodelista"/>
              <w:ind w:left="0"/>
            </w:pPr>
            <w:r w:rsidRPr="007B74ED">
              <w:t>Universidad internacional de Andalucía</w:t>
            </w:r>
          </w:p>
          <w:p w14:paraId="17F5BC65" w14:textId="77777777" w:rsidR="007B74ED" w:rsidRPr="007B74ED" w:rsidRDefault="007B74ED" w:rsidP="0073405D">
            <w:pPr>
              <w:pStyle w:val="Prrafodelista"/>
              <w:ind w:left="0"/>
            </w:pPr>
            <w:r w:rsidRPr="007B74ED">
              <w:t xml:space="preserve">En </w:t>
            </w:r>
          </w:p>
          <w:p w14:paraId="0ED352DC" w14:textId="7DEBC81E" w:rsidR="007B74ED" w:rsidRDefault="007B74ED" w:rsidP="0073405D">
            <w:pPr>
              <w:pStyle w:val="Prrafodelista"/>
              <w:ind w:left="0"/>
              <w:rPr>
                <w:b/>
              </w:rPr>
            </w:pPr>
            <w:r w:rsidRPr="007B74ED">
              <w:t>https://cites.unia.es/file.php/1/files/thesis-rojas.pdf</w:t>
            </w:r>
          </w:p>
        </w:tc>
      </w:tr>
      <w:tr w:rsidR="0008067C" w14:paraId="7FBB4CDC" w14:textId="6D1B0522" w:rsidTr="0073405D">
        <w:tblPrEx>
          <w:tblCellMar>
            <w:left w:w="70" w:type="dxa"/>
            <w:right w:w="70" w:type="dxa"/>
          </w:tblCellMar>
          <w:tblLook w:val="0000" w:firstRow="0" w:lastRow="0" w:firstColumn="0" w:lastColumn="0" w:noHBand="0" w:noVBand="0"/>
        </w:tblPrEx>
        <w:trPr>
          <w:trHeight w:val="2106"/>
        </w:trPr>
        <w:tc>
          <w:tcPr>
            <w:tcW w:w="1845" w:type="dxa"/>
            <w:gridSpan w:val="2"/>
          </w:tcPr>
          <w:p w14:paraId="72D5DB89" w14:textId="77777777" w:rsidR="0008067C" w:rsidRDefault="0008067C" w:rsidP="0073405D">
            <w:pPr>
              <w:pStyle w:val="Prrafodelista"/>
              <w:ind w:left="0"/>
            </w:pPr>
            <w:r>
              <w:t>Cronicadelquindio.com</w:t>
            </w:r>
          </w:p>
          <w:p w14:paraId="1153F901" w14:textId="77777777" w:rsidR="0093222A" w:rsidRDefault="0093222A" w:rsidP="0073405D">
            <w:pPr>
              <w:pStyle w:val="Prrafodelista"/>
              <w:ind w:left="0"/>
            </w:pPr>
          </w:p>
          <w:p w14:paraId="47616DBA" w14:textId="5D8453EF" w:rsidR="0093222A" w:rsidRPr="0093222A" w:rsidRDefault="0093222A" w:rsidP="0073405D">
            <w:pPr>
              <w:pStyle w:val="Prrafodelista"/>
              <w:ind w:left="0"/>
              <w:rPr>
                <w:b/>
              </w:rPr>
            </w:pPr>
            <w:r>
              <w:rPr>
                <w:b/>
              </w:rPr>
              <w:t>F8</w:t>
            </w:r>
          </w:p>
        </w:tc>
        <w:tc>
          <w:tcPr>
            <w:tcW w:w="1380" w:type="dxa"/>
            <w:gridSpan w:val="4"/>
          </w:tcPr>
          <w:p w14:paraId="79A5737D" w14:textId="748DE3A9" w:rsidR="0008067C" w:rsidRPr="0008067C" w:rsidRDefault="0008067C" w:rsidP="0073405D">
            <w:pPr>
              <w:pStyle w:val="Prrafodelista"/>
              <w:ind w:left="0"/>
              <w:rPr>
                <w:rFonts w:cstheme="minorHAnsi"/>
                <w:b/>
              </w:rPr>
            </w:pPr>
            <w:r w:rsidRPr="0008067C">
              <w:rPr>
                <w:rFonts w:cstheme="minorHAnsi"/>
                <w:color w:val="333333"/>
                <w:spacing w:val="-15"/>
                <w:shd w:val="clear" w:color="auto" w:fill="FFFFFF"/>
              </w:rPr>
              <w:t>Diciembre 14 de 2013</w:t>
            </w:r>
          </w:p>
        </w:tc>
        <w:tc>
          <w:tcPr>
            <w:tcW w:w="1965" w:type="dxa"/>
          </w:tcPr>
          <w:p w14:paraId="215FC490" w14:textId="697BA1D4" w:rsidR="0008067C" w:rsidRPr="0008067C" w:rsidRDefault="0008067C" w:rsidP="0073405D">
            <w:pPr>
              <w:pStyle w:val="Prrafodelista"/>
              <w:ind w:left="0"/>
            </w:pPr>
            <w:r>
              <w:t>Invitación a denunciar el tráfico de fauna y flora</w:t>
            </w:r>
          </w:p>
        </w:tc>
        <w:tc>
          <w:tcPr>
            <w:tcW w:w="1695" w:type="dxa"/>
            <w:gridSpan w:val="3"/>
          </w:tcPr>
          <w:p w14:paraId="56B0AE66" w14:textId="61444985" w:rsidR="0008067C" w:rsidRPr="0008067C" w:rsidRDefault="0008067C" w:rsidP="0073405D">
            <w:pPr>
              <w:pStyle w:val="Prrafodelista"/>
              <w:ind w:left="0"/>
            </w:pPr>
            <w:r>
              <w:t>Quindío, Colombia.</w:t>
            </w:r>
          </w:p>
        </w:tc>
        <w:tc>
          <w:tcPr>
            <w:tcW w:w="3045" w:type="dxa"/>
            <w:gridSpan w:val="2"/>
          </w:tcPr>
          <w:p w14:paraId="413CF872" w14:textId="6E9FED41" w:rsidR="0008067C" w:rsidRPr="0008067C" w:rsidRDefault="0008067C" w:rsidP="0073405D">
            <w:pPr>
              <w:pStyle w:val="Prrafodelista"/>
              <w:ind w:left="0"/>
              <w:rPr>
                <w:rFonts w:cstheme="minorHAnsi"/>
                <w:b/>
              </w:rPr>
            </w:pPr>
            <w:r w:rsidRPr="0008067C">
              <w:rPr>
                <w:rFonts w:cstheme="minorHAnsi"/>
                <w:color w:val="333333"/>
                <w:shd w:val="clear" w:color="auto" w:fill="FFFFFF"/>
              </w:rPr>
              <w:t>La Policía Nacional en el Quindío adelanta campaña contra la tenencia de especies de fauna silvestre como mascotas y flora como ornamento.</w:t>
            </w:r>
            <w:r w:rsidRPr="0008067C">
              <w:rPr>
                <w:rStyle w:val="apple-converted-space"/>
                <w:rFonts w:cstheme="minorHAnsi"/>
                <w:color w:val="333333"/>
                <w:shd w:val="clear" w:color="auto" w:fill="FFFFFF"/>
              </w:rPr>
              <w:t> </w:t>
            </w:r>
            <w:r w:rsidRPr="0008067C">
              <w:rPr>
                <w:rFonts w:cstheme="minorHAnsi"/>
                <w:color w:val="333333"/>
              </w:rPr>
              <w:br/>
            </w:r>
            <w:r w:rsidRPr="0008067C">
              <w:rPr>
                <w:rFonts w:cstheme="minorHAnsi"/>
                <w:color w:val="333333"/>
                <w:shd w:val="clear" w:color="auto" w:fill="FFFFFF"/>
              </w:rPr>
              <w:t>‘Vive esta Navidad en paz con la naturaleza’ es el lema de las labores que viene desarrollando la institución en el departamento para promover la protección del medio ambiente.</w:t>
            </w:r>
            <w:r w:rsidRPr="0008067C">
              <w:rPr>
                <w:rFonts w:cstheme="minorHAnsi"/>
                <w:color w:val="333333"/>
              </w:rPr>
              <w:br/>
            </w:r>
            <w:r w:rsidRPr="0008067C">
              <w:rPr>
                <w:rFonts w:cstheme="minorHAnsi"/>
                <w:color w:val="333333"/>
                <w:shd w:val="clear" w:color="auto" w:fill="FFFFFF"/>
              </w:rPr>
              <w:t>Como parte de la estrategia institucional para la seguridad y convivencia ciudadana, el Grupo de Protección Ambiental y Ecológica, viene ejecutando diferentes actividades educativas y de control para contrarrestar el tráfico ilegal de especies naturales que suele incrementarse durante la temporada vacacional.</w:t>
            </w:r>
          </w:p>
        </w:tc>
        <w:tc>
          <w:tcPr>
            <w:tcW w:w="2779" w:type="dxa"/>
          </w:tcPr>
          <w:p w14:paraId="1D3FC199" w14:textId="31F2C51A" w:rsidR="0008067C" w:rsidRDefault="0008067C" w:rsidP="0073405D">
            <w:pPr>
              <w:pStyle w:val="Prrafodelista"/>
              <w:ind w:left="0"/>
            </w:pPr>
            <w:r>
              <w:t>Cronicadelquindio.com</w:t>
            </w:r>
          </w:p>
          <w:p w14:paraId="6627C192" w14:textId="77777777" w:rsidR="0008067C" w:rsidRDefault="0008067C" w:rsidP="0073405D">
            <w:pPr>
              <w:pStyle w:val="Prrafodelista"/>
              <w:ind w:left="0"/>
            </w:pPr>
            <w:r>
              <w:t xml:space="preserve">En </w:t>
            </w:r>
          </w:p>
          <w:p w14:paraId="40A0D912" w14:textId="32AC7636" w:rsidR="0008067C" w:rsidRPr="0008067C" w:rsidRDefault="0008067C" w:rsidP="0073405D">
            <w:pPr>
              <w:pStyle w:val="Prrafodelista"/>
              <w:ind w:left="0"/>
            </w:pPr>
            <w:r w:rsidRPr="0008067C">
              <w:t>http://www.cronicadelquindio.com/noticia-completa-titulo-invitacion_a_denunciar_el_trafico_de_fauna_y_de_flora-seccion-judiciales-nota-67940.htm</w:t>
            </w:r>
          </w:p>
        </w:tc>
      </w:tr>
      <w:tr w:rsidR="00433701" w14:paraId="5B13A201" w14:textId="26772652" w:rsidTr="0073405D">
        <w:tblPrEx>
          <w:tblCellMar>
            <w:left w:w="70" w:type="dxa"/>
            <w:right w:w="70" w:type="dxa"/>
          </w:tblCellMar>
          <w:tblLook w:val="0000" w:firstRow="0" w:lastRow="0" w:firstColumn="0" w:lastColumn="0" w:noHBand="0" w:noVBand="0"/>
        </w:tblPrEx>
        <w:trPr>
          <w:trHeight w:val="501"/>
        </w:trPr>
        <w:tc>
          <w:tcPr>
            <w:tcW w:w="1845" w:type="dxa"/>
            <w:gridSpan w:val="2"/>
          </w:tcPr>
          <w:p w14:paraId="6BF464A2" w14:textId="3352693D" w:rsidR="00433701" w:rsidRPr="00433701" w:rsidRDefault="00433701" w:rsidP="0073405D">
            <w:pPr>
              <w:pStyle w:val="Default"/>
              <w:rPr>
                <w:rFonts w:asciiTheme="minorHAnsi" w:hAnsiTheme="minorHAnsi" w:cstheme="minorHAnsi"/>
                <w:color w:val="auto"/>
                <w:sz w:val="22"/>
                <w:szCs w:val="22"/>
              </w:rPr>
            </w:pPr>
            <w:r w:rsidRPr="00433701">
              <w:rPr>
                <w:rFonts w:asciiTheme="minorHAnsi" w:hAnsiTheme="minorHAnsi" w:cstheme="minorHAnsi"/>
                <w:bCs/>
                <w:color w:val="auto"/>
                <w:sz w:val="22"/>
                <w:szCs w:val="22"/>
              </w:rPr>
              <w:t xml:space="preserve">DINAMIZADOR </w:t>
            </w:r>
            <w:r>
              <w:rPr>
                <w:rFonts w:asciiTheme="minorHAnsi" w:hAnsiTheme="minorHAnsi" w:cstheme="minorHAnsi"/>
                <w:bCs/>
                <w:color w:val="auto"/>
                <w:sz w:val="22"/>
                <w:szCs w:val="22"/>
              </w:rPr>
              <w:t>,</w:t>
            </w:r>
          </w:p>
          <w:p w14:paraId="19C58B79" w14:textId="7B9C15CF" w:rsidR="00433701" w:rsidRPr="00433701" w:rsidRDefault="00433701" w:rsidP="0073405D">
            <w:pPr>
              <w:pStyle w:val="Default"/>
              <w:rPr>
                <w:rFonts w:asciiTheme="minorHAnsi" w:hAnsiTheme="minorHAnsi" w:cstheme="minorHAnsi"/>
                <w:color w:val="auto"/>
                <w:sz w:val="22"/>
                <w:szCs w:val="22"/>
              </w:rPr>
            </w:pPr>
            <w:r w:rsidRPr="00433701">
              <w:rPr>
                <w:rFonts w:asciiTheme="minorHAnsi" w:hAnsiTheme="minorHAnsi" w:cstheme="minorHAnsi"/>
                <w:bCs/>
                <w:color w:val="auto"/>
                <w:sz w:val="22"/>
                <w:szCs w:val="22"/>
              </w:rPr>
              <w:t xml:space="preserve">JUAN CAMILO RESTREPO LLANO </w:t>
            </w:r>
            <w:r>
              <w:rPr>
                <w:rFonts w:asciiTheme="minorHAnsi" w:hAnsiTheme="minorHAnsi" w:cstheme="minorHAnsi"/>
                <w:bCs/>
                <w:color w:val="auto"/>
                <w:sz w:val="22"/>
                <w:szCs w:val="22"/>
              </w:rPr>
              <w:t>,</w:t>
            </w:r>
          </w:p>
          <w:p w14:paraId="4A8454BB" w14:textId="77777777" w:rsidR="00433701" w:rsidRPr="00433701" w:rsidRDefault="00433701" w:rsidP="0073405D">
            <w:pPr>
              <w:pStyle w:val="Default"/>
              <w:rPr>
                <w:rFonts w:asciiTheme="minorHAnsi" w:hAnsiTheme="minorHAnsi" w:cstheme="minorHAnsi"/>
                <w:color w:val="auto"/>
                <w:sz w:val="22"/>
                <w:szCs w:val="22"/>
              </w:rPr>
            </w:pPr>
            <w:r w:rsidRPr="00433701">
              <w:rPr>
                <w:rFonts w:asciiTheme="minorHAnsi" w:hAnsiTheme="minorHAnsi" w:cstheme="minorHAnsi"/>
                <w:bCs/>
                <w:color w:val="auto"/>
                <w:sz w:val="22"/>
                <w:szCs w:val="22"/>
              </w:rPr>
              <w:t xml:space="preserve">COORDINADOR EQUIPO FAUNA </w:t>
            </w:r>
          </w:p>
          <w:p w14:paraId="3894D6FC" w14:textId="77777777" w:rsidR="00433701" w:rsidRDefault="00433701" w:rsidP="0073405D">
            <w:pPr>
              <w:pStyle w:val="Prrafodelista"/>
              <w:ind w:left="0"/>
              <w:rPr>
                <w:rFonts w:cstheme="minorHAnsi"/>
                <w:bCs/>
              </w:rPr>
            </w:pPr>
            <w:r w:rsidRPr="00433701">
              <w:rPr>
                <w:rFonts w:cstheme="minorHAnsi"/>
                <w:bCs/>
              </w:rPr>
              <w:t>CORANTIOQUIA</w:t>
            </w:r>
            <w:r>
              <w:rPr>
                <w:rFonts w:cstheme="minorHAnsi"/>
                <w:bCs/>
              </w:rPr>
              <w:t>.</w:t>
            </w:r>
          </w:p>
          <w:p w14:paraId="41084F3F" w14:textId="77777777" w:rsidR="0093222A" w:rsidRDefault="0093222A" w:rsidP="0073405D">
            <w:pPr>
              <w:pStyle w:val="Prrafodelista"/>
              <w:ind w:left="0"/>
              <w:rPr>
                <w:rFonts w:cstheme="minorHAnsi"/>
                <w:bCs/>
              </w:rPr>
            </w:pPr>
          </w:p>
          <w:p w14:paraId="115A9505" w14:textId="76D50B96" w:rsidR="0093222A" w:rsidRPr="0093222A" w:rsidRDefault="0093222A" w:rsidP="0073405D">
            <w:pPr>
              <w:pStyle w:val="Prrafodelista"/>
              <w:ind w:left="0"/>
              <w:rPr>
                <w:b/>
              </w:rPr>
            </w:pPr>
            <w:r>
              <w:rPr>
                <w:rFonts w:cstheme="minorHAnsi"/>
                <w:b/>
                <w:bCs/>
              </w:rPr>
              <w:t>F9</w:t>
            </w:r>
          </w:p>
        </w:tc>
        <w:tc>
          <w:tcPr>
            <w:tcW w:w="1380" w:type="dxa"/>
            <w:gridSpan w:val="4"/>
          </w:tcPr>
          <w:p w14:paraId="7FA4384A" w14:textId="171DAA61" w:rsidR="00433701" w:rsidRPr="00433701" w:rsidRDefault="00433701" w:rsidP="0073405D">
            <w:pPr>
              <w:pStyle w:val="Prrafodelista"/>
              <w:ind w:left="0"/>
              <w:rPr>
                <w:b/>
              </w:rPr>
            </w:pPr>
            <w:r w:rsidRPr="00433701">
              <w:rPr>
                <w:rFonts w:cs="Times New Roman"/>
              </w:rPr>
              <w:t>Agosto 16 de 2012</w:t>
            </w:r>
          </w:p>
        </w:tc>
        <w:tc>
          <w:tcPr>
            <w:tcW w:w="1965" w:type="dxa"/>
          </w:tcPr>
          <w:p w14:paraId="350BB853" w14:textId="4E1D87E0" w:rsidR="00433701" w:rsidRPr="00433701" w:rsidRDefault="00433701" w:rsidP="0073405D">
            <w:pPr>
              <w:pStyle w:val="Prrafodelista"/>
              <w:ind w:left="0"/>
              <w:rPr>
                <w:rFonts w:cstheme="minorHAnsi"/>
              </w:rPr>
            </w:pPr>
            <w:r w:rsidRPr="00433701">
              <w:rPr>
                <w:rFonts w:cstheme="minorHAnsi"/>
                <w:bCs/>
              </w:rPr>
              <w:t>EL CASO DE LA FAUNA SILVESTRE COLOMBIANA</w:t>
            </w:r>
          </w:p>
        </w:tc>
        <w:tc>
          <w:tcPr>
            <w:tcW w:w="1695" w:type="dxa"/>
            <w:gridSpan w:val="3"/>
          </w:tcPr>
          <w:p w14:paraId="0F33FED3" w14:textId="75DA3B44" w:rsidR="00433701" w:rsidRPr="00433701" w:rsidRDefault="00433701" w:rsidP="0073405D">
            <w:pPr>
              <w:pStyle w:val="Prrafodelista"/>
              <w:ind w:left="0"/>
            </w:pPr>
            <w:r w:rsidRPr="00433701">
              <w:t>Colombia</w:t>
            </w:r>
          </w:p>
        </w:tc>
        <w:tc>
          <w:tcPr>
            <w:tcW w:w="3045" w:type="dxa"/>
            <w:gridSpan w:val="2"/>
          </w:tcPr>
          <w:p w14:paraId="3DB35AE0" w14:textId="47389480" w:rsidR="00433701" w:rsidRPr="00433701" w:rsidRDefault="00433701" w:rsidP="0073405D">
            <w:pPr>
              <w:pStyle w:val="Prrafodelista"/>
              <w:ind w:left="0"/>
              <w:rPr>
                <w:rFonts w:cstheme="minorHAnsi"/>
              </w:rPr>
            </w:pPr>
            <w:r w:rsidRPr="00433701">
              <w:rPr>
                <w:rFonts w:cstheme="minorHAnsi"/>
                <w:bCs/>
              </w:rPr>
              <w:t>Implementar el control al comercio ilegal de especies amenazadas de flora y fauna mediante acciones operativas, educativas e informativas en jurisdicción del Departamento de Antioquia</w:t>
            </w:r>
            <w:r>
              <w:rPr>
                <w:rFonts w:cstheme="minorHAnsi"/>
                <w:bCs/>
              </w:rPr>
              <w:t>.</w:t>
            </w:r>
          </w:p>
        </w:tc>
        <w:tc>
          <w:tcPr>
            <w:tcW w:w="2779" w:type="dxa"/>
          </w:tcPr>
          <w:p w14:paraId="6467328D" w14:textId="4674D5BC" w:rsidR="00433701" w:rsidRDefault="00433701" w:rsidP="0073405D">
            <w:pPr>
              <w:pStyle w:val="Prrafodelista"/>
              <w:ind w:left="0"/>
            </w:pPr>
            <w:r>
              <w:t>CIFFA</w:t>
            </w:r>
          </w:p>
          <w:p w14:paraId="660B492D" w14:textId="5A032A26" w:rsidR="00433701" w:rsidRDefault="00433701" w:rsidP="0073405D">
            <w:pPr>
              <w:pStyle w:val="Prrafodelista"/>
              <w:ind w:left="0"/>
            </w:pPr>
            <w:r>
              <w:t>En</w:t>
            </w:r>
          </w:p>
          <w:p w14:paraId="4405E6D7" w14:textId="1254C9FA" w:rsidR="00433701" w:rsidRPr="00433701" w:rsidRDefault="00433701" w:rsidP="0073405D">
            <w:pPr>
              <w:pStyle w:val="Prrafodelista"/>
              <w:ind w:left="0"/>
            </w:pPr>
            <w:r w:rsidRPr="00433701">
              <w:t>https://www.google.com.co/url?sa=t&amp;rct=j&amp;q=&amp;esrc=s&amp;source=web&amp;cd=13&amp;cad=rja&amp;uact=8&amp;ved=0CCQQFjACOApqFQoTCI3-mfaKmsgCFYSTHgodxHsGZQ&amp;url=http%3A%2F%2Fwww.ciffa.gov.co%2FMemorias%2FCIFFA%2520autoridades%2520ambientales.pdf&amp;usg=AFQjCNEs4_XM2i2e40NLxqBqKteUhP8EUw&amp;sig2=ci-uqzJVdCmj9WOS7N-pdw&amp;bvm=bv.103388427,d.dmo</w:t>
            </w:r>
          </w:p>
        </w:tc>
      </w:tr>
      <w:tr w:rsidR="00F34BFE" w14:paraId="3EFA30BE" w14:textId="22C21329" w:rsidTr="0073405D">
        <w:tblPrEx>
          <w:tblCellMar>
            <w:left w:w="70" w:type="dxa"/>
            <w:right w:w="70" w:type="dxa"/>
          </w:tblCellMar>
          <w:tblLook w:val="0000" w:firstRow="0" w:lastRow="0" w:firstColumn="0" w:lastColumn="0" w:noHBand="0" w:noVBand="0"/>
        </w:tblPrEx>
        <w:trPr>
          <w:trHeight w:val="2250"/>
        </w:trPr>
        <w:tc>
          <w:tcPr>
            <w:tcW w:w="1845" w:type="dxa"/>
            <w:gridSpan w:val="2"/>
          </w:tcPr>
          <w:p w14:paraId="662A6251" w14:textId="77777777" w:rsidR="00F34BFE" w:rsidRDefault="00F34BFE" w:rsidP="0073405D">
            <w:pPr>
              <w:pStyle w:val="Prrafodelista"/>
              <w:ind w:left="0"/>
            </w:pPr>
            <w:r w:rsidRPr="00F34BFE">
              <w:t>Dinero.com</w:t>
            </w:r>
          </w:p>
          <w:p w14:paraId="030A9BC4" w14:textId="77777777" w:rsidR="0093222A" w:rsidRDefault="0093222A" w:rsidP="0073405D">
            <w:pPr>
              <w:pStyle w:val="Prrafodelista"/>
              <w:ind w:left="0"/>
            </w:pPr>
          </w:p>
          <w:p w14:paraId="0AD59678" w14:textId="4906559D" w:rsidR="0093222A" w:rsidRPr="0093222A" w:rsidRDefault="0093222A" w:rsidP="0073405D">
            <w:pPr>
              <w:pStyle w:val="Prrafodelista"/>
              <w:ind w:left="0"/>
              <w:rPr>
                <w:b/>
              </w:rPr>
            </w:pPr>
            <w:r>
              <w:rPr>
                <w:b/>
              </w:rPr>
              <w:t>F10</w:t>
            </w:r>
          </w:p>
        </w:tc>
        <w:tc>
          <w:tcPr>
            <w:tcW w:w="1380" w:type="dxa"/>
            <w:gridSpan w:val="4"/>
          </w:tcPr>
          <w:p w14:paraId="511149A1" w14:textId="3660ACBD" w:rsidR="00F34BFE" w:rsidRPr="00F34BFE" w:rsidRDefault="00F34BFE" w:rsidP="0073405D">
            <w:pPr>
              <w:pStyle w:val="Ttulo3"/>
              <w:shd w:val="clear" w:color="auto" w:fill="FFFFFF"/>
              <w:outlineLvl w:val="2"/>
              <w:rPr>
                <w:rFonts w:asciiTheme="minorHAnsi" w:hAnsiTheme="minorHAnsi" w:cstheme="minorHAnsi"/>
                <w:b w:val="0"/>
                <w:caps/>
                <w:color w:val="auto"/>
              </w:rPr>
            </w:pPr>
            <w:r w:rsidRPr="00F34BFE">
              <w:rPr>
                <w:rStyle w:val="Fecha1"/>
                <w:rFonts w:asciiTheme="minorHAnsi" w:hAnsiTheme="minorHAnsi" w:cstheme="minorHAnsi"/>
                <w:b w:val="0"/>
                <w:caps/>
                <w:color w:val="auto"/>
              </w:rPr>
              <w:t xml:space="preserve"> 9/1/2006 12:00:00 AM</w:t>
            </w:r>
          </w:p>
          <w:p w14:paraId="28992461" w14:textId="77777777" w:rsidR="00F34BFE" w:rsidRDefault="00F34BFE" w:rsidP="0073405D">
            <w:pPr>
              <w:pStyle w:val="Prrafodelista"/>
              <w:ind w:left="0"/>
              <w:rPr>
                <w:b/>
              </w:rPr>
            </w:pPr>
          </w:p>
        </w:tc>
        <w:tc>
          <w:tcPr>
            <w:tcW w:w="1965" w:type="dxa"/>
          </w:tcPr>
          <w:p w14:paraId="1FF1F927" w14:textId="47327D26" w:rsidR="00F34BFE" w:rsidRPr="00F34BFE" w:rsidRDefault="00F34BFE" w:rsidP="0073405D">
            <w:pPr>
              <w:pStyle w:val="Prrafodelista"/>
              <w:ind w:left="0"/>
            </w:pPr>
            <w:r>
              <w:t>Crece el comercio ilegal de fauna</w:t>
            </w:r>
          </w:p>
        </w:tc>
        <w:tc>
          <w:tcPr>
            <w:tcW w:w="1680" w:type="dxa"/>
            <w:gridSpan w:val="2"/>
          </w:tcPr>
          <w:p w14:paraId="2B187FC2" w14:textId="3BE01F69" w:rsidR="00F34BFE" w:rsidRPr="00F34BFE" w:rsidRDefault="00F34BFE" w:rsidP="0073405D">
            <w:pPr>
              <w:pStyle w:val="Prrafodelista"/>
              <w:ind w:left="0"/>
            </w:pPr>
            <w:r w:rsidRPr="00F34BFE">
              <w:t>Colombia</w:t>
            </w:r>
          </w:p>
        </w:tc>
        <w:tc>
          <w:tcPr>
            <w:tcW w:w="3060" w:type="dxa"/>
            <w:gridSpan w:val="3"/>
          </w:tcPr>
          <w:p w14:paraId="559C8884" w14:textId="77777777" w:rsidR="00F34BFE" w:rsidRPr="00F34BFE" w:rsidRDefault="00F34BFE" w:rsidP="0073405D">
            <w:pPr>
              <w:pStyle w:val="Prrafodelista"/>
              <w:ind w:left="0"/>
              <w:rPr>
                <w:rFonts w:cstheme="minorHAnsi"/>
                <w:color w:val="222222"/>
                <w:shd w:val="clear" w:color="auto" w:fill="FFFFFF"/>
              </w:rPr>
            </w:pPr>
            <w:r w:rsidRPr="00F34BFE">
              <w:rPr>
                <w:rFonts w:cstheme="minorHAnsi"/>
                <w:color w:val="222222"/>
                <w:shd w:val="clear" w:color="auto" w:fill="FFFFFF"/>
              </w:rPr>
              <w:t>En Colombia hay 'carteles' dedicados al tráfico de especies silvestres. Controlan rutas, mercados y distribuidores locales e internacionales.</w:t>
            </w:r>
          </w:p>
          <w:p w14:paraId="468F7DE1" w14:textId="78629992" w:rsidR="00F34BFE" w:rsidRDefault="00F34BFE" w:rsidP="0073405D">
            <w:pPr>
              <w:pStyle w:val="Prrafodelista"/>
              <w:ind w:left="0"/>
              <w:rPr>
                <w:b/>
              </w:rPr>
            </w:pPr>
            <w:r w:rsidRPr="00F34BFE">
              <w:rPr>
                <w:rFonts w:cstheme="minorHAnsi"/>
                <w:color w:val="222222"/>
                <w:shd w:val="clear" w:color="auto" w:fill="FFFFFF"/>
              </w:rPr>
              <w:t>Después de los estupefacientes y las armas, el comercio ilegal de fauna y flora es la actividad ilícita que más dinero mueve en Colombia.</w:t>
            </w:r>
            <w:r>
              <w:rPr>
                <w:rStyle w:val="apple-converted-space"/>
                <w:rFonts w:ascii="Helvetica" w:hAnsi="Helvetica"/>
                <w:color w:val="222222"/>
                <w:shd w:val="clear" w:color="auto" w:fill="FFFFFF"/>
              </w:rPr>
              <w:t> </w:t>
            </w:r>
          </w:p>
        </w:tc>
        <w:tc>
          <w:tcPr>
            <w:tcW w:w="2779" w:type="dxa"/>
          </w:tcPr>
          <w:p w14:paraId="16914383" w14:textId="7DD16E17" w:rsidR="00F34BFE" w:rsidRPr="00F34BFE" w:rsidRDefault="00F34BFE" w:rsidP="0073405D">
            <w:pPr>
              <w:numPr>
                <w:ilvl w:val="0"/>
                <w:numId w:val="5"/>
              </w:numPr>
              <w:shd w:val="clear" w:color="auto" w:fill="FFFFFF"/>
              <w:ind w:left="0"/>
              <w:rPr>
                <w:rFonts w:cstheme="minorHAnsi"/>
                <w:caps/>
                <w:color w:val="222222"/>
              </w:rPr>
            </w:pPr>
            <w:r w:rsidRPr="00F34BFE">
              <w:rPr>
                <w:rFonts w:cstheme="minorHAnsi"/>
              </w:rPr>
              <w:t xml:space="preserve">Dinero.com, </w:t>
            </w:r>
            <w:hyperlink r:id="rId7" w:history="1">
              <w:r w:rsidRPr="00F34BFE">
                <w:rPr>
                  <w:rStyle w:val="Hipervnculo"/>
                  <w:rFonts w:cstheme="minorHAnsi"/>
                  <w:caps/>
                  <w:color w:val="408241"/>
                </w:rPr>
                <w:t>INICIO</w:t>
              </w:r>
            </w:hyperlink>
            <w:r>
              <w:rPr>
                <w:rFonts w:cstheme="minorHAnsi"/>
                <w:caps/>
                <w:color w:val="222222"/>
              </w:rPr>
              <w:t>/</w:t>
            </w:r>
          </w:p>
          <w:p w14:paraId="5DD7B009" w14:textId="667956B9" w:rsidR="00F34BFE" w:rsidRPr="00F34BFE" w:rsidRDefault="00F34BFE" w:rsidP="0073405D">
            <w:pPr>
              <w:numPr>
                <w:ilvl w:val="0"/>
                <w:numId w:val="5"/>
              </w:numPr>
              <w:shd w:val="clear" w:color="auto" w:fill="FFFFFF"/>
              <w:ind w:left="0"/>
              <w:rPr>
                <w:rFonts w:cstheme="minorHAnsi"/>
                <w:caps/>
                <w:color w:val="222222"/>
              </w:rPr>
            </w:pPr>
            <w:r w:rsidRPr="00F34BFE">
              <w:rPr>
                <w:rStyle w:val="apple-converted-space"/>
                <w:rFonts w:cstheme="minorHAnsi"/>
                <w:caps/>
                <w:color w:val="222222"/>
              </w:rPr>
              <w:t> </w:t>
            </w:r>
            <w:hyperlink r:id="rId8" w:history="1">
              <w:r w:rsidRPr="00F34BFE">
                <w:rPr>
                  <w:rStyle w:val="Hipervnculo"/>
                  <w:rFonts w:cstheme="minorHAnsi"/>
                  <w:caps/>
                  <w:color w:val="408241"/>
                </w:rPr>
                <w:t>ESPECIAL COMERCIAL</w:t>
              </w:r>
            </w:hyperlink>
            <w:r>
              <w:rPr>
                <w:rFonts w:cstheme="minorHAnsi"/>
                <w:caps/>
                <w:color w:val="222222"/>
              </w:rPr>
              <w:t>/</w:t>
            </w:r>
          </w:p>
          <w:p w14:paraId="368932FF" w14:textId="77777777" w:rsidR="00F34BFE" w:rsidRPr="00F34BFE" w:rsidRDefault="00F34BFE" w:rsidP="0073405D">
            <w:pPr>
              <w:numPr>
                <w:ilvl w:val="0"/>
                <w:numId w:val="5"/>
              </w:numPr>
              <w:shd w:val="clear" w:color="auto" w:fill="FFFFFF"/>
              <w:ind w:left="0"/>
              <w:rPr>
                <w:rFonts w:ascii="Helvetica" w:hAnsi="Helvetica"/>
                <w:caps/>
                <w:color w:val="333333"/>
              </w:rPr>
            </w:pPr>
            <w:r w:rsidRPr="00F34BFE">
              <w:rPr>
                <w:rStyle w:val="apple-converted-space"/>
                <w:rFonts w:cstheme="minorHAnsi"/>
                <w:caps/>
                <w:color w:val="333333"/>
              </w:rPr>
              <w:t> </w:t>
            </w:r>
            <w:r w:rsidRPr="00F34BFE">
              <w:rPr>
                <w:rFonts w:cstheme="minorHAnsi"/>
                <w:caps/>
                <w:color w:val="333333"/>
              </w:rPr>
              <w:t>CRECE EL COMERCIO ILEGAL DE FAUNA</w:t>
            </w:r>
          </w:p>
          <w:p w14:paraId="5800E679" w14:textId="77777777" w:rsidR="00F34BFE" w:rsidRPr="00F34BFE" w:rsidRDefault="00F34BFE" w:rsidP="0073405D">
            <w:pPr>
              <w:numPr>
                <w:ilvl w:val="0"/>
                <w:numId w:val="5"/>
              </w:numPr>
              <w:shd w:val="clear" w:color="auto" w:fill="FFFFFF"/>
              <w:ind w:left="0"/>
              <w:rPr>
                <w:rFonts w:ascii="Helvetica" w:hAnsi="Helvetica"/>
                <w:caps/>
                <w:color w:val="333333"/>
              </w:rPr>
            </w:pPr>
            <w:r>
              <w:rPr>
                <w:rFonts w:cstheme="minorHAnsi"/>
                <w:caps/>
                <w:color w:val="333333"/>
              </w:rPr>
              <w:t xml:space="preserve">En </w:t>
            </w:r>
          </w:p>
          <w:p w14:paraId="3596A60C" w14:textId="567E0705" w:rsidR="00F34BFE" w:rsidRDefault="00F34BFE" w:rsidP="0073405D">
            <w:pPr>
              <w:shd w:val="clear" w:color="auto" w:fill="FFFFFF"/>
              <w:rPr>
                <w:rFonts w:ascii="Helvetica" w:hAnsi="Helvetica"/>
                <w:caps/>
                <w:color w:val="333333"/>
              </w:rPr>
            </w:pPr>
            <w:r w:rsidRPr="00F34BFE">
              <w:rPr>
                <w:rFonts w:ascii="Helvetica" w:hAnsi="Helvetica"/>
                <w:caps/>
                <w:color w:val="333333"/>
              </w:rPr>
              <w:t>http://www.dinero.com/edicion-impresa/especial-comercial/articulo/crece-comercio-ilegal-fauna/35927</w:t>
            </w:r>
          </w:p>
          <w:p w14:paraId="0A65C60B" w14:textId="7D6B45AC" w:rsidR="00F34BFE" w:rsidRDefault="00F34BFE" w:rsidP="0073405D">
            <w:pPr>
              <w:pStyle w:val="Prrafodelista"/>
              <w:ind w:left="0"/>
              <w:rPr>
                <w:b/>
              </w:rPr>
            </w:pPr>
          </w:p>
        </w:tc>
      </w:tr>
      <w:tr w:rsidR="00F34BFE" w14:paraId="659703BC" w14:textId="2EEFE92B" w:rsidTr="0073405D">
        <w:tblPrEx>
          <w:tblCellMar>
            <w:left w:w="70" w:type="dxa"/>
            <w:right w:w="70" w:type="dxa"/>
          </w:tblCellMar>
          <w:tblLook w:val="0000" w:firstRow="0" w:lastRow="0" w:firstColumn="0" w:lastColumn="0" w:noHBand="0" w:noVBand="0"/>
        </w:tblPrEx>
        <w:trPr>
          <w:trHeight w:val="2190"/>
        </w:trPr>
        <w:tc>
          <w:tcPr>
            <w:tcW w:w="1845" w:type="dxa"/>
            <w:gridSpan w:val="2"/>
          </w:tcPr>
          <w:p w14:paraId="130F56B6" w14:textId="77777777" w:rsidR="00F34BFE" w:rsidRDefault="00F34BFE" w:rsidP="0073405D">
            <w:pPr>
              <w:pStyle w:val="Prrafodelista"/>
              <w:ind w:left="0"/>
            </w:pPr>
            <w:r>
              <w:t>Ministerio de Ambiente, Vivienda y Desarrollo Territorial</w:t>
            </w:r>
          </w:p>
          <w:p w14:paraId="4E7E3319" w14:textId="77777777" w:rsidR="0093222A" w:rsidRDefault="0093222A" w:rsidP="0073405D">
            <w:pPr>
              <w:pStyle w:val="Prrafodelista"/>
              <w:ind w:left="0"/>
            </w:pPr>
          </w:p>
          <w:p w14:paraId="56285D7A" w14:textId="5A7B1BA6" w:rsidR="0093222A" w:rsidRPr="0093222A" w:rsidRDefault="0093222A" w:rsidP="0073405D">
            <w:pPr>
              <w:pStyle w:val="Prrafodelista"/>
              <w:ind w:left="0"/>
              <w:rPr>
                <w:b/>
              </w:rPr>
            </w:pPr>
            <w:r>
              <w:rPr>
                <w:b/>
              </w:rPr>
              <w:t>F11</w:t>
            </w:r>
          </w:p>
        </w:tc>
        <w:tc>
          <w:tcPr>
            <w:tcW w:w="1380" w:type="dxa"/>
            <w:gridSpan w:val="4"/>
          </w:tcPr>
          <w:p w14:paraId="5AE4379C" w14:textId="3747ACE5" w:rsidR="00F34BFE" w:rsidRPr="00F34BFE" w:rsidRDefault="00531657" w:rsidP="0073405D">
            <w:pPr>
              <w:pStyle w:val="Prrafodelista"/>
              <w:ind w:left="0"/>
            </w:pPr>
            <w:r>
              <w:t>No registra año.</w:t>
            </w:r>
          </w:p>
        </w:tc>
        <w:tc>
          <w:tcPr>
            <w:tcW w:w="1965" w:type="dxa"/>
          </w:tcPr>
          <w:p w14:paraId="65DC150F" w14:textId="05D63623" w:rsidR="00F34BFE" w:rsidRDefault="00F34BFE" w:rsidP="0073405D">
            <w:pPr>
              <w:pStyle w:val="Prrafodelista"/>
              <w:ind w:left="0"/>
              <w:rPr>
                <w:b/>
              </w:rPr>
            </w:pPr>
            <w:r>
              <w:t>Estrategia Nacional para la prevención y control al tráfico ilegal de las Especies Silvestres de Perezosos.</w:t>
            </w:r>
          </w:p>
        </w:tc>
        <w:tc>
          <w:tcPr>
            <w:tcW w:w="1680" w:type="dxa"/>
            <w:gridSpan w:val="2"/>
          </w:tcPr>
          <w:p w14:paraId="3D28FD3E" w14:textId="05E79F08" w:rsidR="00F34BFE" w:rsidRPr="00F34BFE" w:rsidRDefault="00F34BFE" w:rsidP="0073405D">
            <w:pPr>
              <w:pStyle w:val="Prrafodelista"/>
              <w:ind w:left="0"/>
            </w:pPr>
            <w:r w:rsidRPr="00F34BFE">
              <w:t>Colombia</w:t>
            </w:r>
          </w:p>
        </w:tc>
        <w:tc>
          <w:tcPr>
            <w:tcW w:w="3060" w:type="dxa"/>
            <w:gridSpan w:val="3"/>
          </w:tcPr>
          <w:p w14:paraId="651A24F4" w14:textId="42C9DB0E" w:rsidR="00F34BFE" w:rsidRPr="00531657" w:rsidRDefault="00531657" w:rsidP="0073405D">
            <w:pPr>
              <w:pStyle w:val="Prrafodelista"/>
              <w:ind w:left="0"/>
            </w:pPr>
            <w:r>
              <w:t>Colombia tiene una enorme riqueza ambiental y natural. Sobre una extensión de 1.141.748 km2 de territorio continental y 930.000 km2 de superficie marina, el país posee cerca del 10% del total de la biodiversidad mundial, lo que lo hace después del Brasil el segundo territorio más biodiverso del mundo. Una de cada diez especies de plantas y animales en el mundo se encuentra en Colombia. De hecho, en Colombia se han registrado 456 especies de mamíferos, 1.815 especies de aves, 520 especies de reptiles, 630 especies de anfibios, 2.000 especies de peces marinos, 2.000 especies de peces de agua dulce, 290 especies de equinodermos, 150 especies de corales, 220 especies de moluscos marinos, 970 especies de crustáceos marinos, 3.019 especies de Lepidópteros, etc.</w:t>
            </w:r>
          </w:p>
        </w:tc>
        <w:tc>
          <w:tcPr>
            <w:tcW w:w="2779" w:type="dxa"/>
          </w:tcPr>
          <w:p w14:paraId="70457C1E" w14:textId="77777777" w:rsidR="00F34BFE" w:rsidRDefault="00F34BFE" w:rsidP="0073405D">
            <w:pPr>
              <w:pStyle w:val="Prrafodelista"/>
              <w:ind w:left="0"/>
            </w:pPr>
            <w:r>
              <w:t>Ministerio de Ambiente, Vivienda y Desarrollo Territorial</w:t>
            </w:r>
          </w:p>
          <w:p w14:paraId="34B774EC" w14:textId="77777777" w:rsidR="00F34BFE" w:rsidRDefault="00F34BFE" w:rsidP="0073405D">
            <w:pPr>
              <w:pStyle w:val="Prrafodelista"/>
              <w:ind w:left="0"/>
            </w:pPr>
            <w:r>
              <w:t xml:space="preserve">En </w:t>
            </w:r>
          </w:p>
          <w:p w14:paraId="44D0D21D" w14:textId="3CBD5FA5" w:rsidR="00F34BFE" w:rsidRPr="00F34BFE" w:rsidRDefault="00F34BFE" w:rsidP="0073405D">
            <w:pPr>
              <w:pStyle w:val="Prrafodelista"/>
              <w:ind w:left="0"/>
            </w:pPr>
            <w:r w:rsidRPr="00F34BFE">
              <w:t>https://www.minambiente.gov.co/images/BosquesBiodiversidadyServiciosEcosistemicos/pdf/Planes-para-la-conservacion-y-uso-de-la-biodiversidad/4022_100909_estrategia_oso_perezoso.pdf</w:t>
            </w:r>
          </w:p>
        </w:tc>
      </w:tr>
      <w:tr w:rsidR="00531657" w14:paraId="3EB3F9D1" w14:textId="573CB83B" w:rsidTr="0073405D">
        <w:tblPrEx>
          <w:tblCellMar>
            <w:left w:w="70" w:type="dxa"/>
            <w:right w:w="70" w:type="dxa"/>
          </w:tblCellMar>
          <w:tblLook w:val="0000" w:firstRow="0" w:lastRow="0" w:firstColumn="0" w:lastColumn="0" w:noHBand="0" w:noVBand="0"/>
        </w:tblPrEx>
        <w:trPr>
          <w:trHeight w:val="1335"/>
        </w:trPr>
        <w:tc>
          <w:tcPr>
            <w:tcW w:w="1860" w:type="dxa"/>
            <w:gridSpan w:val="3"/>
          </w:tcPr>
          <w:p w14:paraId="3FE099C7" w14:textId="77777777" w:rsidR="00531657" w:rsidRDefault="00531657" w:rsidP="0073405D">
            <w:pPr>
              <w:pStyle w:val="Prrafodelista"/>
              <w:ind w:left="0"/>
            </w:pPr>
            <w:r>
              <w:t>Mancera Rodríguez, Néstor Javier; Reyes García, Otto.</w:t>
            </w:r>
          </w:p>
          <w:p w14:paraId="26784568" w14:textId="77777777" w:rsidR="0093222A" w:rsidRDefault="0093222A" w:rsidP="0073405D">
            <w:pPr>
              <w:pStyle w:val="Prrafodelista"/>
              <w:ind w:left="0"/>
            </w:pPr>
          </w:p>
          <w:p w14:paraId="043D4CB2" w14:textId="6F0B5FA6" w:rsidR="0093222A" w:rsidRPr="0093222A" w:rsidRDefault="0093222A" w:rsidP="0073405D">
            <w:pPr>
              <w:pStyle w:val="Prrafodelista"/>
              <w:ind w:left="0"/>
              <w:rPr>
                <w:b/>
              </w:rPr>
            </w:pPr>
            <w:r>
              <w:rPr>
                <w:b/>
              </w:rPr>
              <w:t>F12</w:t>
            </w:r>
          </w:p>
        </w:tc>
        <w:tc>
          <w:tcPr>
            <w:tcW w:w="1365" w:type="dxa"/>
            <w:gridSpan w:val="3"/>
          </w:tcPr>
          <w:p w14:paraId="4138E91E" w14:textId="34D2450B" w:rsidR="00531657" w:rsidRDefault="00531657" w:rsidP="0073405D">
            <w:pPr>
              <w:pStyle w:val="Prrafodelista"/>
              <w:ind w:left="0"/>
              <w:jc w:val="both"/>
              <w:rPr>
                <w:b/>
              </w:rPr>
            </w:pPr>
            <w:r w:rsidRPr="00531657">
              <w:rPr>
                <w:rStyle w:val="texto-blanco-12"/>
                <w:rFonts w:ascii="Helvetica" w:hAnsi="Helvetica"/>
                <w:sz w:val="18"/>
                <w:szCs w:val="18"/>
                <w:shd w:val="clear" w:color="auto" w:fill="FFFFFF"/>
              </w:rPr>
              <w:t>Medellín</w:t>
            </w:r>
            <w:r w:rsidRPr="00531657">
              <w:rPr>
                <w:rStyle w:val="apple-converted-space"/>
                <w:rFonts w:ascii="Helvetica" w:hAnsi="Helvetica"/>
                <w:sz w:val="18"/>
                <w:szCs w:val="18"/>
                <w:shd w:val="clear" w:color="auto" w:fill="FFFFFF"/>
              </w:rPr>
              <w:t> </w:t>
            </w:r>
            <w:r w:rsidRPr="00531657">
              <w:rPr>
                <w:rStyle w:val="texto-blanco-12"/>
                <w:rFonts w:ascii="Helvetica" w:hAnsi="Helvetica"/>
                <w:sz w:val="18"/>
                <w:szCs w:val="18"/>
                <w:shd w:val="clear" w:color="auto" w:fill="FFFFFF"/>
              </w:rPr>
              <w:t>2008</w:t>
            </w:r>
          </w:p>
        </w:tc>
        <w:tc>
          <w:tcPr>
            <w:tcW w:w="1980" w:type="dxa"/>
            <w:gridSpan w:val="2"/>
          </w:tcPr>
          <w:p w14:paraId="72092E21" w14:textId="1383C845" w:rsidR="00531657" w:rsidRDefault="00531657" w:rsidP="0073405D">
            <w:pPr>
              <w:pStyle w:val="Prrafodelista"/>
              <w:ind w:left="0"/>
              <w:rPr>
                <w:b/>
              </w:rPr>
            </w:pPr>
            <w:r>
              <w:t>COMERCIO DE FAUNA SILVESTRE EN COLOMBIA</w:t>
            </w:r>
          </w:p>
        </w:tc>
        <w:tc>
          <w:tcPr>
            <w:tcW w:w="1680" w:type="dxa"/>
            <w:gridSpan w:val="2"/>
          </w:tcPr>
          <w:p w14:paraId="7FEE9588" w14:textId="4387479D" w:rsidR="00531657" w:rsidRPr="00531657" w:rsidRDefault="00531657" w:rsidP="0073405D">
            <w:pPr>
              <w:pStyle w:val="Prrafodelista"/>
              <w:ind w:left="0"/>
            </w:pPr>
            <w:r>
              <w:t>Colombia</w:t>
            </w:r>
          </w:p>
        </w:tc>
        <w:tc>
          <w:tcPr>
            <w:tcW w:w="3045" w:type="dxa"/>
            <w:gridSpan w:val="2"/>
          </w:tcPr>
          <w:p w14:paraId="27F2FA98" w14:textId="55258D76" w:rsidR="00531657" w:rsidRDefault="00531657" w:rsidP="0073405D">
            <w:pPr>
              <w:pStyle w:val="Prrafodelista"/>
              <w:ind w:left="0"/>
              <w:rPr>
                <w:b/>
              </w:rPr>
            </w:pPr>
            <w:r>
              <w:t>Este trabajo ofrece un panorama sobre las actividades relacionadas con el comercio de bienes derivados de las especies de fauna silvestre en Colombia, abordando el tema desde el desarrollo que ha tenido su actividad productiva, el aprovechamiento extractivo, así como la dinámica de su comercio legal e ilegal en el país y el desarrollo y promoción de alternativas productivas sustentadas en su aprovechamiento.</w:t>
            </w:r>
          </w:p>
        </w:tc>
        <w:tc>
          <w:tcPr>
            <w:tcW w:w="2779" w:type="dxa"/>
          </w:tcPr>
          <w:p w14:paraId="072B7288" w14:textId="0BAFF62F" w:rsidR="00531657" w:rsidRDefault="00531657" w:rsidP="0073405D">
            <w:pPr>
              <w:pStyle w:val="Prrafodelista"/>
              <w:ind w:left="0"/>
              <w:rPr>
                <w:b/>
              </w:rPr>
            </w:pPr>
            <w:r>
              <w:t>Revista Facultad Nacional de Agronomía - Medellín, vol. 61, núm. 2, 2008, pp. 4618-4645</w:t>
            </w:r>
          </w:p>
          <w:p w14:paraId="5B248570" w14:textId="231FFEFC" w:rsidR="00531657" w:rsidRPr="00531657" w:rsidRDefault="00531657" w:rsidP="0073405D">
            <w:pPr>
              <w:pStyle w:val="Prrafodelista"/>
              <w:ind w:left="0"/>
            </w:pPr>
            <w:r w:rsidRPr="00531657">
              <w:t>En</w:t>
            </w:r>
          </w:p>
          <w:p w14:paraId="4F74A2F9" w14:textId="03E3F46C" w:rsidR="00531657" w:rsidRDefault="00531657" w:rsidP="0073405D">
            <w:pPr>
              <w:pStyle w:val="Prrafodelista"/>
              <w:ind w:left="0"/>
              <w:rPr>
                <w:b/>
              </w:rPr>
            </w:pPr>
            <w:r w:rsidRPr="00531657">
              <w:t>http://www.redalyc.org/articulo.oa?id=179915376015</w:t>
            </w:r>
          </w:p>
        </w:tc>
      </w:tr>
      <w:tr w:rsidR="00531657" w14:paraId="27345D5C" w14:textId="0D4EFA6B" w:rsidTr="0093222A">
        <w:tblPrEx>
          <w:tblCellMar>
            <w:left w:w="70" w:type="dxa"/>
            <w:right w:w="70" w:type="dxa"/>
          </w:tblCellMar>
          <w:tblLook w:val="0000" w:firstRow="0" w:lastRow="0" w:firstColumn="0" w:lastColumn="0" w:noHBand="0" w:noVBand="0"/>
        </w:tblPrEx>
        <w:trPr>
          <w:trHeight w:val="1500"/>
        </w:trPr>
        <w:tc>
          <w:tcPr>
            <w:tcW w:w="1860" w:type="dxa"/>
            <w:gridSpan w:val="3"/>
          </w:tcPr>
          <w:p w14:paraId="22615E57" w14:textId="77777777" w:rsidR="00531657" w:rsidRDefault="00F213DB" w:rsidP="0073405D">
            <w:pPr>
              <w:pStyle w:val="Prrafodelista"/>
              <w:ind w:left="0"/>
            </w:pPr>
            <w:r w:rsidRPr="00F213DB">
              <w:t>Elherlado.co</w:t>
            </w:r>
          </w:p>
          <w:p w14:paraId="0C6CECD3" w14:textId="77777777" w:rsidR="0093222A" w:rsidRDefault="0093222A" w:rsidP="0073405D">
            <w:pPr>
              <w:pStyle w:val="Prrafodelista"/>
              <w:ind w:left="0"/>
            </w:pPr>
          </w:p>
          <w:p w14:paraId="470F0B61" w14:textId="50661F26" w:rsidR="0093222A" w:rsidRPr="0093222A" w:rsidRDefault="0093222A" w:rsidP="0073405D">
            <w:pPr>
              <w:pStyle w:val="Prrafodelista"/>
              <w:ind w:left="0"/>
              <w:rPr>
                <w:b/>
              </w:rPr>
            </w:pPr>
            <w:r>
              <w:rPr>
                <w:b/>
              </w:rPr>
              <w:t>F13</w:t>
            </w:r>
          </w:p>
        </w:tc>
        <w:tc>
          <w:tcPr>
            <w:tcW w:w="1365" w:type="dxa"/>
            <w:gridSpan w:val="3"/>
            <w:shd w:val="clear" w:color="auto" w:fill="auto"/>
          </w:tcPr>
          <w:p w14:paraId="53645AD7" w14:textId="5AC003A1" w:rsidR="00531657" w:rsidRPr="00F213DB" w:rsidRDefault="00F213DB" w:rsidP="0073405D">
            <w:pPr>
              <w:pStyle w:val="Prrafodelista"/>
              <w:ind w:left="0"/>
              <w:rPr>
                <w:rFonts w:cstheme="minorHAnsi"/>
                <w:b/>
              </w:rPr>
            </w:pPr>
            <w:r w:rsidRPr="00F213DB">
              <w:rPr>
                <w:rFonts w:cstheme="minorHAnsi"/>
                <w:spacing w:val="-8"/>
                <w:shd w:val="clear" w:color="auto" w:fill="EEEEEE"/>
              </w:rPr>
              <w:t>Lunes 25 de Noviembre de 2013 - 7:36pm</w:t>
            </w:r>
          </w:p>
        </w:tc>
        <w:tc>
          <w:tcPr>
            <w:tcW w:w="1980" w:type="dxa"/>
            <w:gridSpan w:val="2"/>
          </w:tcPr>
          <w:p w14:paraId="49E72DA6" w14:textId="533BEDE5" w:rsidR="00531657" w:rsidRPr="00F213DB" w:rsidRDefault="00F213DB" w:rsidP="0073405D">
            <w:pPr>
              <w:pStyle w:val="Prrafodelista"/>
              <w:ind w:left="0"/>
            </w:pPr>
            <w:r w:rsidRPr="00F213DB">
              <w:t>Tortugas, Loros y Micos especies de mayor tráfico en Colombia.</w:t>
            </w:r>
          </w:p>
        </w:tc>
        <w:tc>
          <w:tcPr>
            <w:tcW w:w="1680" w:type="dxa"/>
            <w:gridSpan w:val="2"/>
          </w:tcPr>
          <w:p w14:paraId="4FF8EC2A" w14:textId="3D223F89" w:rsidR="00531657" w:rsidRPr="00F213DB" w:rsidRDefault="00F213DB" w:rsidP="0073405D">
            <w:pPr>
              <w:pStyle w:val="Prrafodelista"/>
              <w:ind w:left="0"/>
            </w:pPr>
            <w:r>
              <w:t>Colombia.</w:t>
            </w:r>
          </w:p>
        </w:tc>
        <w:tc>
          <w:tcPr>
            <w:tcW w:w="3045" w:type="dxa"/>
            <w:gridSpan w:val="2"/>
          </w:tcPr>
          <w:p w14:paraId="05658469" w14:textId="77777777" w:rsidR="00F213DB" w:rsidRPr="00F213DB" w:rsidRDefault="00F213DB" w:rsidP="0073405D">
            <w:pPr>
              <w:pStyle w:val="NormalWeb"/>
              <w:shd w:val="clear" w:color="auto" w:fill="FFFFFF"/>
              <w:spacing w:before="0" w:beforeAutospacing="0" w:after="0" w:afterAutospacing="0" w:line="300" w:lineRule="atLeast"/>
              <w:textAlignment w:val="baseline"/>
              <w:rPr>
                <w:rFonts w:asciiTheme="minorHAnsi" w:hAnsiTheme="minorHAnsi" w:cstheme="minorHAnsi"/>
                <w:color w:val="333333"/>
                <w:sz w:val="22"/>
                <w:szCs w:val="22"/>
              </w:rPr>
            </w:pPr>
            <w:r w:rsidRPr="00F213DB">
              <w:rPr>
                <w:rFonts w:asciiTheme="minorHAnsi" w:hAnsiTheme="minorHAnsi" w:cstheme="minorHAnsi"/>
                <w:color w:val="333333"/>
                <w:sz w:val="22"/>
                <w:szCs w:val="22"/>
                <w:bdr w:val="none" w:sz="0" w:space="0" w:color="auto" w:frame="1"/>
              </w:rPr>
              <w:t>Aunque no se cuenta con cifras exactas, se sabe que en Colombia el tráfico ilegal de fauna silvestre es el cuarto negocio que genera mayores ingresos después del narcotráfico, las armas y la trata de personas.</w:t>
            </w:r>
          </w:p>
          <w:p w14:paraId="229552C3" w14:textId="77777777" w:rsidR="00F213DB" w:rsidRPr="00F213DB" w:rsidRDefault="00F213DB" w:rsidP="0073405D">
            <w:pPr>
              <w:pStyle w:val="NormalWeb"/>
              <w:shd w:val="clear" w:color="auto" w:fill="FFFFFF"/>
              <w:spacing w:before="0" w:beforeAutospacing="0" w:after="0" w:afterAutospacing="0" w:line="300" w:lineRule="atLeast"/>
              <w:textAlignment w:val="baseline"/>
              <w:rPr>
                <w:rFonts w:asciiTheme="minorHAnsi" w:hAnsiTheme="minorHAnsi" w:cstheme="minorHAnsi"/>
                <w:color w:val="333333"/>
                <w:sz w:val="22"/>
                <w:szCs w:val="22"/>
              </w:rPr>
            </w:pPr>
            <w:r w:rsidRPr="00F213DB">
              <w:rPr>
                <w:rFonts w:asciiTheme="minorHAnsi" w:hAnsiTheme="minorHAnsi" w:cstheme="minorHAnsi"/>
                <w:color w:val="333333"/>
                <w:sz w:val="22"/>
                <w:szCs w:val="22"/>
                <w:bdr w:val="none" w:sz="0" w:space="0" w:color="auto" w:frame="1"/>
              </w:rPr>
              <w:t>Cada día, se registra un promedio de decomiso de 160 animales, particularmente en los departamentos de Sucre, Valle del Cauca, Córdoba, Santander y Bolívar. Estos especímenes son cazados en diferentes zonas del país, entre las que se cuentan Amazonas, Antioquia, Casanare, Putumayo, Chocó y los Llanos Orientales.</w:t>
            </w:r>
          </w:p>
          <w:p w14:paraId="4111D0B4" w14:textId="0AC202FA" w:rsidR="00531657" w:rsidRDefault="00531657" w:rsidP="0073405D">
            <w:pPr>
              <w:pStyle w:val="Prrafodelista"/>
              <w:ind w:left="0"/>
              <w:rPr>
                <w:b/>
              </w:rPr>
            </w:pPr>
          </w:p>
        </w:tc>
        <w:tc>
          <w:tcPr>
            <w:tcW w:w="2779" w:type="dxa"/>
          </w:tcPr>
          <w:p w14:paraId="59BBF27B" w14:textId="77777777" w:rsidR="00F213DB" w:rsidRDefault="00F213DB" w:rsidP="0073405D">
            <w:pPr>
              <w:pStyle w:val="Prrafodelista"/>
              <w:ind w:left="0"/>
              <w:rPr>
                <w:b/>
              </w:rPr>
            </w:pPr>
          </w:p>
          <w:p w14:paraId="451C0DEE" w14:textId="604F3548" w:rsidR="00F213DB" w:rsidRDefault="00F213DB" w:rsidP="0073405D">
            <w:pPr>
              <w:pStyle w:val="Prrafodelista"/>
              <w:ind w:left="0"/>
              <w:rPr>
                <w:b/>
              </w:rPr>
            </w:pPr>
            <w:r>
              <w:rPr>
                <w:b/>
              </w:rPr>
              <w:t>En</w:t>
            </w:r>
          </w:p>
          <w:p w14:paraId="29E99278" w14:textId="640F96E0" w:rsidR="00531657" w:rsidRDefault="00F213DB" w:rsidP="0073405D">
            <w:pPr>
              <w:pStyle w:val="Prrafodelista"/>
              <w:ind w:left="0"/>
              <w:rPr>
                <w:b/>
              </w:rPr>
            </w:pPr>
            <w:r w:rsidRPr="00F213DB">
              <w:rPr>
                <w:b/>
              </w:rPr>
              <w:t>http://www.elheraldo.co/medio-ambiente/tortugas-loros-y-micos-especies-de-mayor-trafico-en-colombia-133576</w:t>
            </w:r>
          </w:p>
        </w:tc>
      </w:tr>
      <w:tr w:rsidR="00F213DB" w14:paraId="4CD6F159" w14:textId="139C0AEB" w:rsidTr="0073405D">
        <w:tblPrEx>
          <w:tblCellMar>
            <w:left w:w="70" w:type="dxa"/>
            <w:right w:w="70" w:type="dxa"/>
          </w:tblCellMar>
          <w:tblLook w:val="0000" w:firstRow="0" w:lastRow="0" w:firstColumn="0" w:lastColumn="0" w:noHBand="0" w:noVBand="0"/>
        </w:tblPrEx>
        <w:trPr>
          <w:trHeight w:val="1785"/>
        </w:trPr>
        <w:tc>
          <w:tcPr>
            <w:tcW w:w="1875" w:type="dxa"/>
            <w:gridSpan w:val="4"/>
          </w:tcPr>
          <w:p w14:paraId="6CAE8305" w14:textId="77777777" w:rsidR="00F213DB" w:rsidRDefault="00EF2CE2" w:rsidP="0073405D">
            <w:pPr>
              <w:pStyle w:val="Prrafodelista"/>
              <w:ind w:left="0"/>
            </w:pPr>
            <w:r>
              <w:t>Elpais.com</w:t>
            </w:r>
          </w:p>
          <w:p w14:paraId="7DE54E8C" w14:textId="77777777" w:rsidR="0093222A" w:rsidRDefault="0093222A" w:rsidP="0073405D">
            <w:pPr>
              <w:pStyle w:val="Prrafodelista"/>
              <w:ind w:left="0"/>
            </w:pPr>
          </w:p>
          <w:p w14:paraId="22771114" w14:textId="61035B1A" w:rsidR="0093222A" w:rsidRPr="0093222A" w:rsidRDefault="0093222A" w:rsidP="0073405D">
            <w:pPr>
              <w:pStyle w:val="Prrafodelista"/>
              <w:ind w:left="0"/>
              <w:rPr>
                <w:b/>
              </w:rPr>
            </w:pPr>
            <w:r>
              <w:rPr>
                <w:b/>
              </w:rPr>
              <w:t>F14</w:t>
            </w:r>
          </w:p>
        </w:tc>
        <w:tc>
          <w:tcPr>
            <w:tcW w:w="1350" w:type="dxa"/>
            <w:gridSpan w:val="2"/>
          </w:tcPr>
          <w:p w14:paraId="1050D1CC" w14:textId="1019A4F5" w:rsidR="00F213DB" w:rsidRPr="00EF2CE2" w:rsidRDefault="001F6ABB" w:rsidP="0073405D">
            <w:pPr>
              <w:pStyle w:val="Prrafodelista"/>
              <w:ind w:left="0"/>
              <w:rPr>
                <w:rFonts w:cstheme="minorHAnsi"/>
                <w:b/>
              </w:rPr>
            </w:pPr>
            <w:r w:rsidRPr="00EF2CE2">
              <w:rPr>
                <w:rFonts w:cstheme="minorHAnsi"/>
              </w:rPr>
              <w:t>Enero 31 de 2014 - 22:5</w:t>
            </w:r>
            <w:r w:rsidR="00EF2CE2" w:rsidRPr="00EF2CE2">
              <w:rPr>
                <w:rFonts w:cstheme="minorHAnsi"/>
              </w:rPr>
              <w:t>4</w:t>
            </w:r>
          </w:p>
        </w:tc>
        <w:tc>
          <w:tcPr>
            <w:tcW w:w="1965" w:type="dxa"/>
          </w:tcPr>
          <w:p w14:paraId="65DAD741" w14:textId="7EE43729" w:rsidR="00EF2CE2" w:rsidRPr="00EF2CE2" w:rsidRDefault="00EF2CE2" w:rsidP="0073405D">
            <w:pPr>
              <w:pStyle w:val="Prrafodelista"/>
              <w:ind w:left="0"/>
            </w:pPr>
            <w:r>
              <w:t>Trafico animal.</w:t>
            </w:r>
          </w:p>
        </w:tc>
        <w:tc>
          <w:tcPr>
            <w:tcW w:w="1680" w:type="dxa"/>
            <w:gridSpan w:val="2"/>
          </w:tcPr>
          <w:p w14:paraId="2F5102C8" w14:textId="78D88D95" w:rsidR="00F213DB" w:rsidRPr="00EF2CE2" w:rsidRDefault="00EF2CE2" w:rsidP="0073405D">
            <w:pPr>
              <w:pStyle w:val="Prrafodelista"/>
              <w:ind w:left="0"/>
            </w:pPr>
            <w:r>
              <w:t>Colombia.</w:t>
            </w:r>
          </w:p>
        </w:tc>
        <w:tc>
          <w:tcPr>
            <w:tcW w:w="3060" w:type="dxa"/>
            <w:gridSpan w:val="3"/>
          </w:tcPr>
          <w:p w14:paraId="1C8EA90A" w14:textId="14A3CC43" w:rsidR="00F213DB" w:rsidRPr="00EF2CE2" w:rsidRDefault="00EF2CE2" w:rsidP="0073405D">
            <w:pPr>
              <w:pStyle w:val="Prrafodelista"/>
              <w:ind w:left="0"/>
              <w:rPr>
                <w:rFonts w:cstheme="minorHAnsi"/>
                <w:b/>
              </w:rPr>
            </w:pPr>
            <w:r w:rsidRPr="00EF2CE2">
              <w:rPr>
                <w:rFonts w:cstheme="minorHAnsi"/>
              </w:rPr>
              <w:t>El tráfico de animales silvestres es el tercer negocio ilícito más rentable en el mundo, superado por el de las drogas y las armas. La indiferencia, la ignorancia y la laxitud jurídica son los aliados de un delito que afecta a naciones ricas en fauna y flora exótico como Colombia, donde el control de las autoridades es insuficiente y poco se hace para educar a la población en su protección.</w:t>
            </w:r>
          </w:p>
        </w:tc>
        <w:tc>
          <w:tcPr>
            <w:tcW w:w="2779" w:type="dxa"/>
          </w:tcPr>
          <w:p w14:paraId="70B48096" w14:textId="57B5E9D6" w:rsidR="00EF2CE2" w:rsidRDefault="00EF2CE2" w:rsidP="0073405D">
            <w:pPr>
              <w:pStyle w:val="Prrafodelista"/>
              <w:ind w:left="0"/>
            </w:pPr>
            <w:r>
              <w:t>Elpais.com</w:t>
            </w:r>
          </w:p>
          <w:p w14:paraId="645BA619" w14:textId="62FD9666" w:rsidR="00F213DB" w:rsidRPr="001F6ABB" w:rsidRDefault="001F6ABB" w:rsidP="0073405D">
            <w:pPr>
              <w:pStyle w:val="Prrafodelista"/>
              <w:ind w:left="0"/>
            </w:pPr>
            <w:r>
              <w:t xml:space="preserve">En </w:t>
            </w:r>
            <w:r w:rsidRPr="001F6ABB">
              <w:t>http://www.elpais.com.co/elpais/opinion/editorial/anonimo/trafico-animal</w:t>
            </w:r>
          </w:p>
        </w:tc>
      </w:tr>
      <w:tr w:rsidR="00EF2CE2" w:rsidRPr="00EF2CE2" w14:paraId="0395F812" w14:textId="6C4BDBEB" w:rsidTr="0073405D">
        <w:tblPrEx>
          <w:tblCellMar>
            <w:left w:w="70" w:type="dxa"/>
            <w:right w:w="70" w:type="dxa"/>
          </w:tblCellMar>
          <w:tblLook w:val="0000" w:firstRow="0" w:lastRow="0" w:firstColumn="0" w:lastColumn="0" w:noHBand="0" w:noVBand="0"/>
        </w:tblPrEx>
        <w:trPr>
          <w:trHeight w:val="2010"/>
        </w:trPr>
        <w:tc>
          <w:tcPr>
            <w:tcW w:w="1875" w:type="dxa"/>
            <w:gridSpan w:val="4"/>
          </w:tcPr>
          <w:p w14:paraId="58CAD33A" w14:textId="77777777" w:rsidR="00EF2CE2" w:rsidRDefault="00EF2CE2" w:rsidP="0073405D">
            <w:pPr>
              <w:pStyle w:val="Prrafodelista"/>
              <w:ind w:left="0"/>
            </w:pPr>
            <w:r w:rsidRPr="00EF2CE2">
              <w:t>Eltimpo.com</w:t>
            </w:r>
          </w:p>
          <w:p w14:paraId="78164FA7" w14:textId="77777777" w:rsidR="0093222A" w:rsidRDefault="0093222A" w:rsidP="0073405D">
            <w:pPr>
              <w:pStyle w:val="Prrafodelista"/>
              <w:ind w:left="0"/>
            </w:pPr>
          </w:p>
          <w:p w14:paraId="074F2DA0" w14:textId="4F23F87C" w:rsidR="0093222A" w:rsidRPr="0093222A" w:rsidRDefault="0093222A" w:rsidP="0073405D">
            <w:pPr>
              <w:pStyle w:val="Prrafodelista"/>
              <w:ind w:left="0"/>
              <w:rPr>
                <w:b/>
              </w:rPr>
            </w:pPr>
            <w:r>
              <w:rPr>
                <w:b/>
              </w:rPr>
              <w:t>F15</w:t>
            </w:r>
          </w:p>
        </w:tc>
        <w:tc>
          <w:tcPr>
            <w:tcW w:w="1350" w:type="dxa"/>
            <w:gridSpan w:val="2"/>
          </w:tcPr>
          <w:p w14:paraId="4B1F2F52" w14:textId="61E33B56" w:rsidR="00EF2CE2" w:rsidRPr="00EF2CE2" w:rsidRDefault="00EF2CE2" w:rsidP="0073405D">
            <w:pPr>
              <w:pStyle w:val="Prrafodelista"/>
              <w:ind w:left="0"/>
              <w:rPr>
                <w:rFonts w:cstheme="minorHAnsi"/>
                <w:b/>
              </w:rPr>
            </w:pPr>
            <w:r w:rsidRPr="00EF2CE2">
              <w:rPr>
                <w:rFonts w:cstheme="minorHAnsi"/>
                <w:shd w:val="clear" w:color="auto" w:fill="F9F9F9"/>
              </w:rPr>
              <w:t>4:45 p.m. | 24 de abril de 2015</w:t>
            </w:r>
          </w:p>
        </w:tc>
        <w:tc>
          <w:tcPr>
            <w:tcW w:w="1965" w:type="dxa"/>
          </w:tcPr>
          <w:p w14:paraId="46F66666" w14:textId="5424C18F" w:rsidR="00EF2CE2" w:rsidRPr="00EF2CE2" w:rsidRDefault="00EF2CE2" w:rsidP="0073405D">
            <w:pPr>
              <w:pStyle w:val="Prrafodelista"/>
              <w:ind w:left="0"/>
            </w:pPr>
            <w:r>
              <w:t>Policía incauta al día 113 animales victimas al tráfico ilegal.</w:t>
            </w:r>
          </w:p>
        </w:tc>
        <w:tc>
          <w:tcPr>
            <w:tcW w:w="1680" w:type="dxa"/>
            <w:gridSpan w:val="2"/>
          </w:tcPr>
          <w:p w14:paraId="0A1E10A7" w14:textId="5254A2FB" w:rsidR="00EF2CE2" w:rsidRPr="00EF2CE2" w:rsidRDefault="00EF2CE2" w:rsidP="0073405D">
            <w:pPr>
              <w:pStyle w:val="Prrafodelista"/>
              <w:ind w:left="0"/>
            </w:pPr>
            <w:r w:rsidRPr="00EF2CE2">
              <w:t>Colombia.</w:t>
            </w:r>
          </w:p>
        </w:tc>
        <w:tc>
          <w:tcPr>
            <w:tcW w:w="3060" w:type="dxa"/>
            <w:gridSpan w:val="3"/>
          </w:tcPr>
          <w:p w14:paraId="1A1419AA" w14:textId="4CF68F1C" w:rsidR="00EF2CE2" w:rsidRPr="00EF2CE2" w:rsidRDefault="00EF2CE2" w:rsidP="0073405D">
            <w:pPr>
              <w:pStyle w:val="Prrafodelista"/>
              <w:ind w:left="0"/>
              <w:rPr>
                <w:rFonts w:cstheme="minorHAnsi"/>
                <w:b/>
              </w:rPr>
            </w:pPr>
            <w:r w:rsidRPr="00EF2CE2">
              <w:rPr>
                <w:rFonts w:cstheme="minorHAnsi"/>
                <w:shd w:val="clear" w:color="auto" w:fill="FFFFFF"/>
              </w:rPr>
              <w:t>Para incrementar las acciones en contra de estas prácticas ilegales, el Ministerio de Ambiente y la Policía Nacional presentaron la creación de la Mesa Técnica Interinstitucional para el Control Ambiental, que tiene como objetivo facilitar la gestión para la defensa y el control ambiental en el país, así como organizar operativos contra el tráfico y la minería ilegal. De este grupo harán parte la Fiscalía General de la Nación, la Procuraduría y la Asociación de Autoridades Ambientales</w:t>
            </w:r>
          </w:p>
        </w:tc>
        <w:tc>
          <w:tcPr>
            <w:tcW w:w="2779" w:type="dxa"/>
          </w:tcPr>
          <w:p w14:paraId="5B447D37" w14:textId="6D849FB0" w:rsidR="00EF2CE2" w:rsidRDefault="00EF2CE2" w:rsidP="0073405D">
            <w:pPr>
              <w:pStyle w:val="Prrafodelista"/>
              <w:ind w:left="0"/>
            </w:pPr>
            <w:r>
              <w:t>Eltiempo.com</w:t>
            </w:r>
          </w:p>
          <w:p w14:paraId="5DEB096F" w14:textId="77777777" w:rsidR="00EF2CE2" w:rsidRDefault="00EF2CE2" w:rsidP="0073405D">
            <w:pPr>
              <w:pStyle w:val="Prrafodelista"/>
              <w:ind w:left="0"/>
            </w:pPr>
            <w:r>
              <w:t xml:space="preserve">En </w:t>
            </w:r>
          </w:p>
          <w:p w14:paraId="3540B5F1" w14:textId="4504913C" w:rsidR="00EF2CE2" w:rsidRPr="00EF2CE2" w:rsidRDefault="00EF2CE2" w:rsidP="0073405D">
            <w:pPr>
              <w:pStyle w:val="Prrafodelista"/>
              <w:ind w:left="0"/>
            </w:pPr>
            <w:r w:rsidRPr="00EF2CE2">
              <w:t>http://www.eltiempo.com/estilo-de-vida/ciencia/trafico-ilegal-de-fauna-y-flora-en-colombia/15624276</w:t>
            </w:r>
          </w:p>
        </w:tc>
      </w:tr>
      <w:tr w:rsidR="00EF2CE2" w:rsidRPr="004A642C" w14:paraId="7A0DEE1D" w14:textId="7E7E9281" w:rsidTr="0073405D">
        <w:tblPrEx>
          <w:tblCellMar>
            <w:left w:w="70" w:type="dxa"/>
            <w:right w:w="70" w:type="dxa"/>
          </w:tblCellMar>
          <w:tblLook w:val="0000" w:firstRow="0" w:lastRow="0" w:firstColumn="0" w:lastColumn="0" w:noHBand="0" w:noVBand="0"/>
        </w:tblPrEx>
        <w:trPr>
          <w:trHeight w:val="1170"/>
        </w:trPr>
        <w:tc>
          <w:tcPr>
            <w:tcW w:w="1860" w:type="dxa"/>
            <w:gridSpan w:val="3"/>
          </w:tcPr>
          <w:p w14:paraId="32007D85" w14:textId="77777777" w:rsidR="00EF2CE2" w:rsidRDefault="004A642C" w:rsidP="0073405D">
            <w:pPr>
              <w:pStyle w:val="Prrafodelista"/>
              <w:ind w:left="0"/>
            </w:pPr>
            <w:r>
              <w:t>Eltiempo.com</w:t>
            </w:r>
          </w:p>
          <w:p w14:paraId="57DC344D" w14:textId="77777777" w:rsidR="0093222A" w:rsidRDefault="0093222A" w:rsidP="0073405D">
            <w:pPr>
              <w:pStyle w:val="Prrafodelista"/>
              <w:ind w:left="0"/>
            </w:pPr>
          </w:p>
          <w:p w14:paraId="0D9A7883" w14:textId="6E670CAF" w:rsidR="0093222A" w:rsidRPr="0093222A" w:rsidRDefault="0093222A" w:rsidP="0073405D">
            <w:pPr>
              <w:pStyle w:val="Prrafodelista"/>
              <w:ind w:left="0"/>
              <w:rPr>
                <w:b/>
              </w:rPr>
            </w:pPr>
            <w:r>
              <w:rPr>
                <w:b/>
              </w:rPr>
              <w:t>F16</w:t>
            </w:r>
          </w:p>
        </w:tc>
        <w:tc>
          <w:tcPr>
            <w:tcW w:w="1365" w:type="dxa"/>
            <w:gridSpan w:val="3"/>
          </w:tcPr>
          <w:p w14:paraId="7C34B2F5" w14:textId="714F3FDC" w:rsidR="00EF2CE2" w:rsidRPr="004A642C" w:rsidRDefault="004A642C" w:rsidP="0073405D">
            <w:pPr>
              <w:pStyle w:val="Prrafodelista"/>
              <w:ind w:left="0"/>
              <w:rPr>
                <w:rFonts w:cstheme="minorHAnsi"/>
                <w:b/>
              </w:rPr>
            </w:pPr>
            <w:r w:rsidRPr="004A642C">
              <w:rPr>
                <w:rFonts w:cstheme="minorHAnsi"/>
                <w:shd w:val="clear" w:color="auto" w:fill="F9F9F9"/>
              </w:rPr>
              <w:t>4:24 a.m. | 29 de marzo de 2015</w:t>
            </w:r>
          </w:p>
        </w:tc>
        <w:tc>
          <w:tcPr>
            <w:tcW w:w="1965" w:type="dxa"/>
          </w:tcPr>
          <w:p w14:paraId="4FFD49C1" w14:textId="6F016573" w:rsidR="00EF2CE2" w:rsidRPr="004A642C" w:rsidRDefault="004A642C" w:rsidP="0073405D">
            <w:pPr>
              <w:pStyle w:val="Prrafodelista"/>
              <w:ind w:left="0"/>
            </w:pPr>
            <w:r w:rsidRPr="004A642C">
              <w:t>Iguanas y loras, algunas de las especies que trafican en caldas.</w:t>
            </w:r>
          </w:p>
        </w:tc>
        <w:tc>
          <w:tcPr>
            <w:tcW w:w="1710" w:type="dxa"/>
            <w:gridSpan w:val="4"/>
          </w:tcPr>
          <w:p w14:paraId="018E8587" w14:textId="239DDE4C" w:rsidR="00EF2CE2" w:rsidRPr="004A642C" w:rsidRDefault="004A642C" w:rsidP="0073405D">
            <w:pPr>
              <w:pStyle w:val="Prrafodelista"/>
              <w:ind w:left="0"/>
            </w:pPr>
            <w:r w:rsidRPr="004A642C">
              <w:t>Caldas, Colombia.</w:t>
            </w:r>
          </w:p>
        </w:tc>
        <w:tc>
          <w:tcPr>
            <w:tcW w:w="3030" w:type="dxa"/>
          </w:tcPr>
          <w:p w14:paraId="35BDD359" w14:textId="42DC1CF6" w:rsidR="00EF2CE2" w:rsidRPr="004A642C" w:rsidRDefault="004A642C" w:rsidP="0073405D">
            <w:pPr>
              <w:pStyle w:val="Prrafodelista"/>
              <w:ind w:left="0"/>
              <w:rPr>
                <w:rFonts w:cstheme="minorHAnsi"/>
                <w:b/>
              </w:rPr>
            </w:pPr>
            <w:r w:rsidRPr="004A642C">
              <w:rPr>
                <w:rFonts w:cstheme="minorHAnsi"/>
                <w:color w:val="393939"/>
                <w:shd w:val="clear" w:color="auto" w:fill="FFFFFF"/>
              </w:rPr>
              <w:t>La cabeza de un venado y una tortuga disecada llamaron la atención en el stand del grupo de Protección Ambiental de la Policía Metropolitana de Manizales, que ayer explicó a las personas sobre el tráfico de especies salvajes y vegetación en riesgo.</w:t>
            </w:r>
          </w:p>
        </w:tc>
        <w:tc>
          <w:tcPr>
            <w:tcW w:w="2779" w:type="dxa"/>
          </w:tcPr>
          <w:p w14:paraId="20D497A6" w14:textId="77777777" w:rsidR="00EF2CE2" w:rsidRDefault="004A642C" w:rsidP="0073405D">
            <w:pPr>
              <w:pStyle w:val="Prrafodelista"/>
              <w:ind w:left="0"/>
            </w:pPr>
            <w:r w:rsidRPr="004A642C">
              <w:t>Eltiempo.com</w:t>
            </w:r>
          </w:p>
          <w:p w14:paraId="16CA71DB" w14:textId="77777777" w:rsidR="004A642C" w:rsidRDefault="004A642C" w:rsidP="0073405D">
            <w:pPr>
              <w:pStyle w:val="Prrafodelista"/>
              <w:ind w:left="0"/>
            </w:pPr>
            <w:r>
              <w:t>En</w:t>
            </w:r>
          </w:p>
          <w:p w14:paraId="58C76103" w14:textId="24BE7DF9" w:rsidR="004A642C" w:rsidRPr="004A642C" w:rsidRDefault="004A642C" w:rsidP="0073405D">
            <w:pPr>
              <w:pStyle w:val="Prrafodelista"/>
              <w:ind w:left="0"/>
            </w:pPr>
            <w:r w:rsidRPr="004A642C">
              <w:t>http://www.eltiempo.com/colombia/otras-ciudades/trafico-de-animales-en-caldas/15479635</w:t>
            </w:r>
          </w:p>
        </w:tc>
      </w:tr>
      <w:tr w:rsidR="004A642C" w14:paraId="415672A5" w14:textId="62813F46" w:rsidTr="0073405D">
        <w:tblPrEx>
          <w:tblCellMar>
            <w:left w:w="70" w:type="dxa"/>
            <w:right w:w="70" w:type="dxa"/>
          </w:tblCellMar>
          <w:tblLook w:val="0000" w:firstRow="0" w:lastRow="0" w:firstColumn="0" w:lastColumn="0" w:noHBand="0" w:noVBand="0"/>
        </w:tblPrEx>
        <w:trPr>
          <w:trHeight w:val="1350"/>
        </w:trPr>
        <w:tc>
          <w:tcPr>
            <w:tcW w:w="1860" w:type="dxa"/>
            <w:gridSpan w:val="3"/>
          </w:tcPr>
          <w:p w14:paraId="025E99E7" w14:textId="77777777" w:rsidR="004A642C" w:rsidRDefault="004A642C" w:rsidP="0073405D">
            <w:pPr>
              <w:pStyle w:val="Prrafodelista"/>
              <w:ind w:left="0"/>
            </w:pPr>
            <w:r>
              <w:t>Elpais.com</w:t>
            </w:r>
          </w:p>
          <w:p w14:paraId="0242DDDB" w14:textId="77777777" w:rsidR="0093222A" w:rsidRDefault="0093222A" w:rsidP="0073405D">
            <w:pPr>
              <w:pStyle w:val="Prrafodelista"/>
              <w:ind w:left="0"/>
            </w:pPr>
          </w:p>
          <w:p w14:paraId="11DF5F44" w14:textId="5A45D11C" w:rsidR="0093222A" w:rsidRPr="0093222A" w:rsidRDefault="0093222A" w:rsidP="0073405D">
            <w:pPr>
              <w:pStyle w:val="Prrafodelista"/>
              <w:ind w:left="0"/>
              <w:rPr>
                <w:b/>
              </w:rPr>
            </w:pPr>
            <w:r>
              <w:rPr>
                <w:b/>
              </w:rPr>
              <w:t>F17</w:t>
            </w:r>
          </w:p>
        </w:tc>
        <w:tc>
          <w:tcPr>
            <w:tcW w:w="1365" w:type="dxa"/>
            <w:gridSpan w:val="3"/>
          </w:tcPr>
          <w:p w14:paraId="6E13F2FB" w14:textId="266FAA7B" w:rsidR="004A642C" w:rsidRDefault="004A642C" w:rsidP="0073405D">
            <w:pPr>
              <w:pStyle w:val="Prrafodelista"/>
              <w:ind w:left="0"/>
              <w:rPr>
                <w:b/>
              </w:rPr>
            </w:pPr>
            <w:r>
              <w:rPr>
                <w:rFonts w:ascii="Arial" w:hAnsi="Arial" w:cs="Arial"/>
                <w:color w:val="222222"/>
                <w:sz w:val="20"/>
                <w:szCs w:val="20"/>
                <w:shd w:val="clear" w:color="auto" w:fill="EFEFEF"/>
              </w:rPr>
              <w:t>Lunes 28 de Septiembre de 2015</w:t>
            </w:r>
          </w:p>
        </w:tc>
        <w:tc>
          <w:tcPr>
            <w:tcW w:w="1965" w:type="dxa"/>
          </w:tcPr>
          <w:p w14:paraId="07C025BC" w14:textId="51311D80" w:rsidR="004A642C" w:rsidRPr="004A642C" w:rsidRDefault="004A642C" w:rsidP="0073405D">
            <w:pPr>
              <w:pStyle w:val="Prrafodelista"/>
              <w:ind w:left="0"/>
            </w:pPr>
            <w:r w:rsidRPr="004A642C">
              <w:t>Investigan tráfico de animales a través de internet en el valle.</w:t>
            </w:r>
          </w:p>
        </w:tc>
        <w:tc>
          <w:tcPr>
            <w:tcW w:w="1710" w:type="dxa"/>
            <w:gridSpan w:val="4"/>
          </w:tcPr>
          <w:p w14:paraId="7D90033C" w14:textId="57317193" w:rsidR="004A642C" w:rsidRPr="004A642C" w:rsidRDefault="004A642C" w:rsidP="0073405D">
            <w:pPr>
              <w:pStyle w:val="Prrafodelista"/>
              <w:ind w:left="0"/>
            </w:pPr>
            <w:r>
              <w:t>Valle, Colombia.</w:t>
            </w:r>
          </w:p>
        </w:tc>
        <w:tc>
          <w:tcPr>
            <w:tcW w:w="3030" w:type="dxa"/>
          </w:tcPr>
          <w:p w14:paraId="5B0CA849" w14:textId="77777777" w:rsidR="004A642C" w:rsidRPr="004A642C" w:rsidRDefault="004A642C" w:rsidP="0073405D">
            <w:pPr>
              <w:pStyle w:val="Prrafodelista"/>
              <w:ind w:left="0"/>
              <w:rPr>
                <w:rFonts w:cstheme="minorHAnsi"/>
                <w:color w:val="222222"/>
                <w:shd w:val="clear" w:color="auto" w:fill="FFFFFF"/>
              </w:rPr>
            </w:pPr>
            <w:r w:rsidRPr="004A642C">
              <w:rPr>
                <w:rFonts w:cstheme="minorHAnsi"/>
                <w:color w:val="222222"/>
                <w:shd w:val="clear" w:color="auto" w:fill="FFFFFF"/>
              </w:rPr>
              <w:t>Autoridades del Valle del Cauca investigan una nueva modalidad de tráfico de animales en la cual los ejemplares son ofrecidos a potenciales compradores a través de Internet.</w:t>
            </w:r>
          </w:p>
          <w:p w14:paraId="1D22FCE2" w14:textId="0D744308" w:rsidR="004A642C" w:rsidRPr="004A642C" w:rsidRDefault="004A642C" w:rsidP="0073405D">
            <w:pPr>
              <w:pStyle w:val="Prrafodelista"/>
              <w:ind w:left="0"/>
              <w:rPr>
                <w:b/>
              </w:rPr>
            </w:pPr>
            <w:r w:rsidRPr="004A642C">
              <w:rPr>
                <w:rStyle w:val="Textoennegrita"/>
                <w:rFonts w:cstheme="minorHAnsi"/>
                <w:b w:val="0"/>
                <w:color w:val="222222"/>
                <w:shd w:val="clear" w:color="auto" w:fill="FFFFFF"/>
              </w:rPr>
              <w:t>Esta preocupación se conoció durante la reunión del Comité Interinstitucional de Control al Tráfico Ilegal de Especies Silvestres, CIFFA Valle, en el que participan entre otros la CVC, Parques Nacionales, Dagma y la Policía Valle.</w:t>
            </w:r>
          </w:p>
        </w:tc>
        <w:tc>
          <w:tcPr>
            <w:tcW w:w="2779" w:type="dxa"/>
          </w:tcPr>
          <w:p w14:paraId="0E5D8A63" w14:textId="77777777" w:rsidR="004A642C" w:rsidRDefault="004A642C" w:rsidP="0073405D">
            <w:pPr>
              <w:pStyle w:val="Prrafodelista"/>
              <w:ind w:left="0"/>
            </w:pPr>
            <w:r>
              <w:t>Elpais.com</w:t>
            </w:r>
          </w:p>
          <w:p w14:paraId="57185C1A" w14:textId="77777777" w:rsidR="004A642C" w:rsidRDefault="004A642C" w:rsidP="0073405D">
            <w:pPr>
              <w:pStyle w:val="Prrafodelista"/>
              <w:ind w:left="0"/>
            </w:pPr>
            <w:r>
              <w:t>En</w:t>
            </w:r>
          </w:p>
          <w:p w14:paraId="13655373" w14:textId="4F08FA13" w:rsidR="004A642C" w:rsidRPr="004A642C" w:rsidRDefault="004A642C" w:rsidP="0073405D">
            <w:pPr>
              <w:pStyle w:val="Prrafodelista"/>
              <w:ind w:left="0"/>
            </w:pPr>
            <w:r w:rsidRPr="004A642C">
              <w:t>http://www.elpais.com.co/elpais/valle/noticias/investigan-trafico-animales-traves-internet-valle</w:t>
            </w:r>
          </w:p>
        </w:tc>
      </w:tr>
      <w:tr w:rsidR="004A642C" w14:paraId="5F479EC9" w14:textId="4CEF7A2B" w:rsidTr="0073405D">
        <w:tblPrEx>
          <w:tblCellMar>
            <w:left w:w="70" w:type="dxa"/>
            <w:right w:w="70" w:type="dxa"/>
          </w:tblCellMar>
          <w:tblLook w:val="0000" w:firstRow="0" w:lastRow="0" w:firstColumn="0" w:lastColumn="0" w:noHBand="0" w:noVBand="0"/>
        </w:tblPrEx>
        <w:trPr>
          <w:trHeight w:val="1155"/>
        </w:trPr>
        <w:tc>
          <w:tcPr>
            <w:tcW w:w="1860" w:type="dxa"/>
            <w:gridSpan w:val="3"/>
          </w:tcPr>
          <w:p w14:paraId="4373F2A3" w14:textId="77777777" w:rsidR="004A642C" w:rsidRDefault="004A642C" w:rsidP="0073405D">
            <w:pPr>
              <w:pStyle w:val="Prrafodelista"/>
              <w:ind w:left="0"/>
            </w:pPr>
            <w:r w:rsidRPr="004A642C">
              <w:t>Eltiempo.com</w:t>
            </w:r>
          </w:p>
          <w:p w14:paraId="523036BF" w14:textId="77777777" w:rsidR="0093222A" w:rsidRDefault="0093222A" w:rsidP="0073405D">
            <w:pPr>
              <w:pStyle w:val="Prrafodelista"/>
              <w:ind w:left="0"/>
            </w:pPr>
          </w:p>
          <w:p w14:paraId="780B2998" w14:textId="1EB12DEE" w:rsidR="0093222A" w:rsidRPr="0093222A" w:rsidRDefault="0093222A" w:rsidP="0073405D">
            <w:pPr>
              <w:pStyle w:val="Prrafodelista"/>
              <w:ind w:left="0"/>
              <w:rPr>
                <w:b/>
              </w:rPr>
            </w:pPr>
            <w:r>
              <w:rPr>
                <w:b/>
              </w:rPr>
              <w:t>F18</w:t>
            </w:r>
          </w:p>
        </w:tc>
        <w:tc>
          <w:tcPr>
            <w:tcW w:w="1365" w:type="dxa"/>
            <w:gridSpan w:val="3"/>
          </w:tcPr>
          <w:p w14:paraId="580F52A3" w14:textId="669A62C2" w:rsidR="004A642C" w:rsidRPr="004A642C" w:rsidRDefault="004A642C" w:rsidP="0073405D">
            <w:pPr>
              <w:pStyle w:val="Prrafodelista"/>
              <w:ind w:left="0"/>
              <w:rPr>
                <w:rFonts w:cstheme="minorHAnsi"/>
                <w:b/>
              </w:rPr>
            </w:pPr>
            <w:r w:rsidRPr="004A642C">
              <w:rPr>
                <w:rFonts w:cstheme="minorHAnsi"/>
                <w:shd w:val="clear" w:color="auto" w:fill="F9F9F9"/>
              </w:rPr>
              <w:t>5 de marzo de 2001</w:t>
            </w:r>
          </w:p>
        </w:tc>
        <w:tc>
          <w:tcPr>
            <w:tcW w:w="1965" w:type="dxa"/>
          </w:tcPr>
          <w:p w14:paraId="579141AF" w14:textId="6A795BC5" w:rsidR="004A642C" w:rsidRPr="004A642C" w:rsidRDefault="004A642C" w:rsidP="0073405D">
            <w:pPr>
              <w:pStyle w:val="Prrafodelista"/>
              <w:ind w:left="0"/>
            </w:pPr>
            <w:r w:rsidRPr="004A642C">
              <w:t>Trafico de fauna, que animal</w:t>
            </w:r>
            <w:proofErr w:type="gramStart"/>
            <w:r w:rsidRPr="004A642C">
              <w:t>!</w:t>
            </w:r>
            <w:proofErr w:type="gramEnd"/>
          </w:p>
        </w:tc>
        <w:tc>
          <w:tcPr>
            <w:tcW w:w="1710" w:type="dxa"/>
            <w:gridSpan w:val="4"/>
          </w:tcPr>
          <w:p w14:paraId="5957E99D" w14:textId="48F85484" w:rsidR="004A642C" w:rsidRPr="004A642C" w:rsidRDefault="004A642C" w:rsidP="0073405D">
            <w:pPr>
              <w:pStyle w:val="Prrafodelista"/>
              <w:ind w:left="0"/>
            </w:pPr>
            <w:r>
              <w:t>Colombia.</w:t>
            </w:r>
          </w:p>
        </w:tc>
        <w:tc>
          <w:tcPr>
            <w:tcW w:w="3030" w:type="dxa"/>
          </w:tcPr>
          <w:p w14:paraId="3BD69463" w14:textId="77777777" w:rsidR="004A642C" w:rsidRPr="004A642C" w:rsidRDefault="004A642C" w:rsidP="0073405D">
            <w:pPr>
              <w:pStyle w:val="NormalWeb"/>
              <w:shd w:val="clear" w:color="auto" w:fill="FFFFFF"/>
              <w:spacing w:before="0" w:beforeAutospacing="0" w:after="375" w:afterAutospacing="0"/>
              <w:textAlignment w:val="baseline"/>
              <w:rPr>
                <w:rFonts w:asciiTheme="minorHAnsi" w:hAnsiTheme="minorHAnsi" w:cstheme="minorHAnsi"/>
                <w:sz w:val="22"/>
                <w:szCs w:val="22"/>
              </w:rPr>
            </w:pPr>
            <w:r w:rsidRPr="004A642C">
              <w:rPr>
                <w:rFonts w:asciiTheme="minorHAnsi" w:hAnsiTheme="minorHAnsi" w:cstheme="minorHAnsi"/>
                <w:sz w:val="22"/>
                <w:szCs w:val="22"/>
              </w:rPr>
              <w:t>La gente todavía no sabe que tener loros, iguanas, micos y cualquier otra mascota poco común en casa es ilegal.</w:t>
            </w:r>
          </w:p>
          <w:p w14:paraId="320772AE" w14:textId="77777777" w:rsidR="004A642C" w:rsidRPr="004A642C" w:rsidRDefault="004A642C" w:rsidP="0073405D">
            <w:pPr>
              <w:pStyle w:val="NormalWeb"/>
              <w:shd w:val="clear" w:color="auto" w:fill="FFFFFF"/>
              <w:spacing w:before="0" w:beforeAutospacing="0" w:after="375" w:afterAutospacing="0"/>
              <w:textAlignment w:val="baseline"/>
              <w:rPr>
                <w:rFonts w:asciiTheme="minorHAnsi" w:hAnsiTheme="minorHAnsi" w:cstheme="minorHAnsi"/>
                <w:sz w:val="22"/>
                <w:szCs w:val="22"/>
              </w:rPr>
            </w:pPr>
            <w:r w:rsidRPr="004A642C">
              <w:rPr>
                <w:rFonts w:asciiTheme="minorHAnsi" w:hAnsiTheme="minorHAnsi" w:cstheme="minorHAnsi"/>
                <w:sz w:val="22"/>
                <w:szCs w:val="22"/>
              </w:rPr>
              <w:t>Quienes tienen en sus hogares cualquier ejemplar de la fauna silvestre están patrocinando un negocio que, según el Departamento Administrativo de Seguridad Nacional (DAS), intenta equipararse con el tráfico de drogas en Colombia.</w:t>
            </w:r>
          </w:p>
          <w:p w14:paraId="04F06040" w14:textId="77AA3FA1" w:rsidR="004A642C" w:rsidRDefault="004A642C" w:rsidP="0073405D">
            <w:pPr>
              <w:pStyle w:val="Prrafodelista"/>
              <w:ind w:left="0"/>
              <w:rPr>
                <w:b/>
              </w:rPr>
            </w:pPr>
          </w:p>
        </w:tc>
        <w:tc>
          <w:tcPr>
            <w:tcW w:w="2779" w:type="dxa"/>
          </w:tcPr>
          <w:p w14:paraId="5EE214F3" w14:textId="77777777" w:rsidR="004A642C" w:rsidRPr="004A642C" w:rsidRDefault="004A642C" w:rsidP="0073405D">
            <w:pPr>
              <w:pStyle w:val="Prrafodelista"/>
              <w:ind w:left="0"/>
            </w:pPr>
            <w:r w:rsidRPr="004A642C">
              <w:t>Eltiempo.com</w:t>
            </w:r>
          </w:p>
          <w:p w14:paraId="21AAC92F" w14:textId="77777777" w:rsidR="004A642C" w:rsidRPr="004A642C" w:rsidRDefault="004A642C" w:rsidP="0073405D">
            <w:pPr>
              <w:pStyle w:val="Prrafodelista"/>
              <w:ind w:left="0"/>
            </w:pPr>
            <w:r w:rsidRPr="004A642C">
              <w:t>En</w:t>
            </w:r>
          </w:p>
          <w:p w14:paraId="1A2EA8DA" w14:textId="223F1AA6" w:rsidR="004A642C" w:rsidRDefault="004A642C" w:rsidP="0073405D">
            <w:pPr>
              <w:pStyle w:val="Prrafodelista"/>
              <w:ind w:left="0"/>
              <w:rPr>
                <w:b/>
              </w:rPr>
            </w:pPr>
            <w:r w:rsidRPr="004A642C">
              <w:t>http://www.eltiempo.com/archivo/documento/MAM-598286</w:t>
            </w:r>
          </w:p>
        </w:tc>
      </w:tr>
      <w:tr w:rsidR="0073405D" w14:paraId="3384BDB8" w14:textId="7C2A5DA5" w:rsidTr="0073405D">
        <w:tblPrEx>
          <w:tblCellMar>
            <w:left w:w="70" w:type="dxa"/>
            <w:right w:w="70" w:type="dxa"/>
          </w:tblCellMar>
          <w:tblLook w:val="0000" w:firstRow="0" w:lastRow="0" w:firstColumn="0" w:lastColumn="0" w:noHBand="0" w:noVBand="0"/>
        </w:tblPrEx>
        <w:trPr>
          <w:trHeight w:val="1155"/>
        </w:trPr>
        <w:tc>
          <w:tcPr>
            <w:tcW w:w="1860" w:type="dxa"/>
            <w:gridSpan w:val="3"/>
            <w:tcBorders>
              <w:bottom w:val="single" w:sz="4" w:space="0" w:color="auto"/>
            </w:tcBorders>
          </w:tcPr>
          <w:p w14:paraId="0E3BD68F" w14:textId="77777777" w:rsidR="0073405D" w:rsidRDefault="0073405D" w:rsidP="0073405D">
            <w:pPr>
              <w:pStyle w:val="Prrafodelista"/>
              <w:ind w:left="0"/>
            </w:pPr>
            <w:r w:rsidRPr="0073405D">
              <w:t>Elespectador.com</w:t>
            </w:r>
          </w:p>
          <w:p w14:paraId="28A2F049" w14:textId="77777777" w:rsidR="0093222A" w:rsidRDefault="0093222A" w:rsidP="0073405D">
            <w:pPr>
              <w:pStyle w:val="Prrafodelista"/>
              <w:ind w:left="0"/>
            </w:pPr>
          </w:p>
          <w:p w14:paraId="7D8A08E9" w14:textId="0DE8ED2D" w:rsidR="0093222A" w:rsidRPr="0093222A" w:rsidRDefault="0093222A" w:rsidP="0073405D">
            <w:pPr>
              <w:pStyle w:val="Prrafodelista"/>
              <w:ind w:left="0"/>
              <w:rPr>
                <w:b/>
              </w:rPr>
            </w:pPr>
            <w:r>
              <w:rPr>
                <w:b/>
              </w:rPr>
              <w:t>F19</w:t>
            </w:r>
          </w:p>
        </w:tc>
        <w:tc>
          <w:tcPr>
            <w:tcW w:w="1365" w:type="dxa"/>
            <w:gridSpan w:val="3"/>
            <w:tcBorders>
              <w:bottom w:val="single" w:sz="4" w:space="0" w:color="auto"/>
            </w:tcBorders>
          </w:tcPr>
          <w:p w14:paraId="156B9E2F" w14:textId="2B64CB89" w:rsidR="0073405D" w:rsidRPr="0073405D" w:rsidRDefault="0073405D" w:rsidP="0073405D">
            <w:pPr>
              <w:pStyle w:val="Prrafodelista"/>
              <w:ind w:left="0"/>
              <w:rPr>
                <w:rFonts w:cstheme="minorHAnsi"/>
                <w:b/>
                <w:i/>
              </w:rPr>
            </w:pPr>
            <w:r w:rsidRPr="0073405D">
              <w:rPr>
                <w:rStyle w:val="nfasis"/>
                <w:rFonts w:cstheme="minorHAnsi"/>
                <w:i w:val="0"/>
                <w:caps/>
                <w:bdr w:val="none" w:sz="0" w:space="0" w:color="auto" w:frame="1"/>
                <w:shd w:val="clear" w:color="auto" w:fill="FFFFFF"/>
              </w:rPr>
              <w:t>17 MAR 2015 - 6:37 PM</w:t>
            </w:r>
          </w:p>
        </w:tc>
        <w:tc>
          <w:tcPr>
            <w:tcW w:w="1980" w:type="dxa"/>
            <w:gridSpan w:val="2"/>
            <w:tcBorders>
              <w:bottom w:val="single" w:sz="4" w:space="0" w:color="auto"/>
            </w:tcBorders>
          </w:tcPr>
          <w:p w14:paraId="095A61DA" w14:textId="12C39D63" w:rsidR="0073405D" w:rsidRPr="0073405D" w:rsidRDefault="0073405D" w:rsidP="0073405D">
            <w:pPr>
              <w:pStyle w:val="Prrafodelista"/>
              <w:ind w:left="0"/>
            </w:pPr>
            <w:r w:rsidRPr="0073405D">
              <w:t>Liberan en la amazona 150 animales decomisados a traficantes.</w:t>
            </w:r>
          </w:p>
        </w:tc>
        <w:tc>
          <w:tcPr>
            <w:tcW w:w="1665" w:type="dxa"/>
            <w:tcBorders>
              <w:bottom w:val="single" w:sz="4" w:space="0" w:color="auto"/>
            </w:tcBorders>
          </w:tcPr>
          <w:p w14:paraId="7909C983" w14:textId="75798759" w:rsidR="0073405D" w:rsidRPr="0073405D" w:rsidRDefault="0073405D" w:rsidP="0073405D">
            <w:pPr>
              <w:pStyle w:val="Prrafodelista"/>
              <w:ind w:left="0"/>
            </w:pPr>
            <w:r w:rsidRPr="0073405D">
              <w:t>Colombia.</w:t>
            </w:r>
          </w:p>
        </w:tc>
        <w:tc>
          <w:tcPr>
            <w:tcW w:w="3060" w:type="dxa"/>
            <w:gridSpan w:val="3"/>
            <w:tcBorders>
              <w:bottom w:val="single" w:sz="4" w:space="0" w:color="auto"/>
            </w:tcBorders>
          </w:tcPr>
          <w:p w14:paraId="5BCCDBDF" w14:textId="135C9908" w:rsidR="0073405D" w:rsidRPr="0073405D" w:rsidRDefault="0073405D" w:rsidP="0073405D">
            <w:pPr>
              <w:pStyle w:val="NormalWeb"/>
              <w:shd w:val="clear" w:color="auto" w:fill="FFFFFF"/>
              <w:spacing w:before="0" w:beforeAutospacing="0" w:after="0" w:afterAutospacing="0"/>
              <w:textAlignment w:val="baseline"/>
              <w:rPr>
                <w:rFonts w:asciiTheme="minorHAnsi" w:hAnsiTheme="minorHAnsi" w:cstheme="minorHAnsi"/>
                <w:b/>
                <w:color w:val="333333"/>
                <w:sz w:val="22"/>
                <w:szCs w:val="22"/>
              </w:rPr>
            </w:pPr>
            <w:r>
              <w:rPr>
                <w:rFonts w:asciiTheme="minorHAnsi" w:hAnsiTheme="minorHAnsi" w:cstheme="minorHAnsi"/>
                <w:color w:val="333333"/>
                <w:sz w:val="22"/>
                <w:szCs w:val="22"/>
              </w:rPr>
              <w:t>Un</w:t>
            </w:r>
            <w:r w:rsidRPr="0073405D">
              <w:rPr>
                <w:rStyle w:val="apple-converted-space"/>
                <w:rFonts w:asciiTheme="minorHAnsi" w:hAnsiTheme="minorHAnsi" w:cstheme="minorHAnsi"/>
                <w:color w:val="333333"/>
                <w:sz w:val="22"/>
                <w:szCs w:val="22"/>
              </w:rPr>
              <w:t> </w:t>
            </w:r>
            <w:r w:rsidRPr="0073405D">
              <w:rPr>
                <w:rStyle w:val="Textoennegrita"/>
                <w:rFonts w:asciiTheme="minorHAnsi" w:hAnsiTheme="minorHAnsi" w:cstheme="minorHAnsi"/>
                <w:b w:val="0"/>
                <w:color w:val="333333"/>
                <w:sz w:val="22"/>
                <w:szCs w:val="22"/>
                <w:bdr w:val="none" w:sz="0" w:space="0" w:color="auto" w:frame="1"/>
              </w:rPr>
              <w:t>avión militar de Colombia</w:t>
            </w:r>
            <w:r w:rsidRPr="0073405D">
              <w:rPr>
                <w:rStyle w:val="apple-converted-space"/>
                <w:rFonts w:asciiTheme="minorHAnsi" w:hAnsiTheme="minorHAnsi" w:cstheme="minorHAnsi"/>
                <w:color w:val="333333"/>
                <w:sz w:val="22"/>
                <w:szCs w:val="22"/>
              </w:rPr>
              <w:t> </w:t>
            </w:r>
            <w:r w:rsidRPr="0073405D">
              <w:rPr>
                <w:rFonts w:asciiTheme="minorHAnsi" w:hAnsiTheme="minorHAnsi" w:cstheme="minorHAnsi"/>
                <w:color w:val="333333"/>
                <w:sz w:val="22"/>
                <w:szCs w:val="22"/>
              </w:rPr>
              <w:t>no transportó este martes ni soldado ni armas: serpientes y monos capuchinos, entre un centenar de animales decomisados a traficantes, volaron desde el oeste del país hacia la libertad de la</w:t>
            </w:r>
            <w:r w:rsidRPr="0073405D">
              <w:rPr>
                <w:rStyle w:val="apple-converted-space"/>
                <w:rFonts w:asciiTheme="minorHAnsi" w:hAnsiTheme="minorHAnsi" w:cstheme="minorHAnsi"/>
                <w:color w:val="333333"/>
                <w:sz w:val="22"/>
                <w:szCs w:val="22"/>
              </w:rPr>
              <w:t> </w:t>
            </w:r>
            <w:r w:rsidRPr="0073405D">
              <w:rPr>
                <w:rStyle w:val="Textoennegrita"/>
                <w:rFonts w:asciiTheme="minorHAnsi" w:hAnsiTheme="minorHAnsi" w:cstheme="minorHAnsi"/>
                <w:b w:val="0"/>
                <w:color w:val="333333"/>
                <w:sz w:val="22"/>
                <w:szCs w:val="22"/>
                <w:bdr w:val="none" w:sz="0" w:space="0" w:color="auto" w:frame="1"/>
              </w:rPr>
              <w:t>selva amazónica.</w:t>
            </w:r>
          </w:p>
          <w:p w14:paraId="5D1BD127" w14:textId="6267906F" w:rsidR="0073405D" w:rsidRDefault="0073405D" w:rsidP="0073405D">
            <w:pPr>
              <w:pStyle w:val="NormalWeb"/>
              <w:shd w:val="clear" w:color="auto" w:fill="FFFFFF"/>
              <w:spacing w:before="0" w:beforeAutospacing="0" w:after="0" w:afterAutospacing="0"/>
              <w:textAlignment w:val="baseline"/>
              <w:rPr>
                <w:rFonts w:ascii="Arial" w:hAnsi="Arial" w:cs="Arial"/>
                <w:color w:val="333333"/>
              </w:rPr>
            </w:pPr>
            <w:r w:rsidRPr="0073405D">
              <w:rPr>
                <w:rFonts w:asciiTheme="minorHAnsi" w:hAnsiTheme="minorHAnsi" w:cstheme="minorHAnsi"/>
                <w:color w:val="333333"/>
                <w:sz w:val="22"/>
                <w:szCs w:val="22"/>
              </w:rPr>
              <w:t>Los 149 especímenes,</w:t>
            </w:r>
            <w:r w:rsidRPr="0073405D">
              <w:rPr>
                <w:rStyle w:val="apple-converted-space"/>
                <w:rFonts w:asciiTheme="minorHAnsi" w:hAnsiTheme="minorHAnsi" w:cstheme="minorHAnsi"/>
                <w:color w:val="333333"/>
                <w:sz w:val="22"/>
                <w:szCs w:val="22"/>
              </w:rPr>
              <w:t> </w:t>
            </w:r>
            <w:r w:rsidRPr="0073405D">
              <w:rPr>
                <w:rStyle w:val="Textoennegrita"/>
                <w:rFonts w:asciiTheme="minorHAnsi" w:hAnsiTheme="minorHAnsi" w:cstheme="minorHAnsi"/>
                <w:b w:val="0"/>
                <w:color w:val="333333"/>
                <w:sz w:val="22"/>
                <w:szCs w:val="22"/>
                <w:bdr w:val="none" w:sz="0" w:space="0" w:color="auto" w:frame="1"/>
              </w:rPr>
              <w:t>83 reptiles, 53 aves y 13 mamíferos</w:t>
            </w:r>
            <w:r w:rsidRPr="0073405D">
              <w:rPr>
                <w:rFonts w:asciiTheme="minorHAnsi" w:hAnsiTheme="minorHAnsi" w:cstheme="minorHAnsi"/>
                <w:color w:val="333333"/>
                <w:sz w:val="22"/>
                <w:szCs w:val="22"/>
              </w:rPr>
              <w:t>, fueron embarcados en cajas de madera en el departamento del Valle del Cauca, sobre el Pacífico colombiano con destino al del Caquetá, en el sur, luego de un largo proceso de rehabilitación, dijo en un comunicado la</w:t>
            </w:r>
            <w:r>
              <w:rPr>
                <w:rFonts w:asciiTheme="minorHAnsi" w:hAnsiTheme="minorHAnsi" w:cstheme="minorHAnsi"/>
                <w:color w:val="333333"/>
                <w:sz w:val="22"/>
                <w:szCs w:val="22"/>
              </w:rPr>
              <w:t xml:space="preserve"> </w:t>
            </w:r>
            <w:r w:rsidRPr="0073405D">
              <w:rPr>
                <w:rStyle w:val="Textoennegrita"/>
                <w:rFonts w:asciiTheme="minorHAnsi" w:hAnsiTheme="minorHAnsi" w:cstheme="minorHAnsi"/>
                <w:b w:val="0"/>
                <w:color w:val="333333"/>
                <w:sz w:val="22"/>
                <w:szCs w:val="22"/>
                <w:bdr w:val="none" w:sz="0" w:space="0" w:color="auto" w:frame="1"/>
              </w:rPr>
              <w:t>Corporación Autónoma Regional del Valle del Cauca (CVC),</w:t>
            </w:r>
            <w:r w:rsidRPr="0073405D">
              <w:rPr>
                <w:rStyle w:val="apple-converted-space"/>
                <w:rFonts w:asciiTheme="minorHAnsi" w:hAnsiTheme="minorHAnsi" w:cstheme="minorHAnsi"/>
                <w:color w:val="333333"/>
                <w:sz w:val="22"/>
                <w:szCs w:val="22"/>
              </w:rPr>
              <w:t> </w:t>
            </w:r>
            <w:r w:rsidRPr="0073405D">
              <w:rPr>
                <w:rFonts w:asciiTheme="minorHAnsi" w:hAnsiTheme="minorHAnsi" w:cstheme="minorHAnsi"/>
                <w:color w:val="333333"/>
                <w:sz w:val="22"/>
                <w:szCs w:val="22"/>
              </w:rPr>
              <w:t>autoridad ambiental regional.</w:t>
            </w:r>
          </w:p>
          <w:p w14:paraId="120D6D30" w14:textId="77777777" w:rsidR="0073405D" w:rsidRDefault="0073405D" w:rsidP="0073405D">
            <w:pPr>
              <w:pStyle w:val="Prrafodelista"/>
              <w:ind w:left="0"/>
              <w:rPr>
                <w:b/>
              </w:rPr>
            </w:pPr>
          </w:p>
        </w:tc>
        <w:tc>
          <w:tcPr>
            <w:tcW w:w="2779" w:type="dxa"/>
            <w:tcBorders>
              <w:bottom w:val="single" w:sz="4" w:space="0" w:color="auto"/>
            </w:tcBorders>
          </w:tcPr>
          <w:p w14:paraId="36B6C68E" w14:textId="77777777" w:rsidR="0073405D" w:rsidRPr="0073405D" w:rsidRDefault="0073405D" w:rsidP="0073405D">
            <w:pPr>
              <w:pStyle w:val="Prrafodelista"/>
              <w:ind w:left="0"/>
            </w:pPr>
            <w:r w:rsidRPr="0073405D">
              <w:t>Elespectador.com</w:t>
            </w:r>
          </w:p>
          <w:p w14:paraId="23C8AECF" w14:textId="77777777" w:rsidR="0073405D" w:rsidRPr="0073405D" w:rsidRDefault="0073405D" w:rsidP="0073405D">
            <w:pPr>
              <w:pStyle w:val="Prrafodelista"/>
              <w:ind w:left="0"/>
            </w:pPr>
            <w:r w:rsidRPr="0073405D">
              <w:t>En</w:t>
            </w:r>
          </w:p>
          <w:p w14:paraId="00577882" w14:textId="6945BAC3" w:rsidR="0073405D" w:rsidRDefault="0073405D" w:rsidP="0073405D">
            <w:pPr>
              <w:pStyle w:val="Prrafodelista"/>
              <w:ind w:left="0"/>
              <w:rPr>
                <w:b/>
              </w:rPr>
            </w:pPr>
            <w:r w:rsidRPr="0073405D">
              <w:t>http://www.elespectador.com/noticias/medio-ambiente/liberan-el-amazonas-150-animales-decomisados-traficante-articulo-549963</w:t>
            </w:r>
          </w:p>
        </w:tc>
      </w:tr>
      <w:tr w:rsidR="0073405D" w14:paraId="03213D7F" w14:textId="19E67FA2" w:rsidTr="0073405D">
        <w:tblPrEx>
          <w:tblCellMar>
            <w:left w:w="70" w:type="dxa"/>
            <w:right w:w="70" w:type="dxa"/>
          </w:tblCellMar>
          <w:tblLook w:val="0000" w:firstRow="0" w:lastRow="0" w:firstColumn="0" w:lastColumn="0" w:noHBand="0" w:noVBand="0"/>
        </w:tblPrEx>
        <w:trPr>
          <w:trHeight w:val="666"/>
        </w:trPr>
        <w:tc>
          <w:tcPr>
            <w:tcW w:w="1860" w:type="dxa"/>
            <w:gridSpan w:val="3"/>
            <w:tcBorders>
              <w:bottom w:val="single" w:sz="4" w:space="0" w:color="auto"/>
            </w:tcBorders>
          </w:tcPr>
          <w:p w14:paraId="3BDF83DB" w14:textId="77777777" w:rsidR="0073405D" w:rsidRDefault="0073405D" w:rsidP="0073405D">
            <w:pPr>
              <w:pStyle w:val="Prrafodelista"/>
              <w:ind w:left="0"/>
            </w:pPr>
            <w:r>
              <w:t>NoticiasRCN.com</w:t>
            </w:r>
          </w:p>
          <w:p w14:paraId="08D23E5B" w14:textId="77777777" w:rsidR="0093222A" w:rsidRDefault="0093222A" w:rsidP="0073405D">
            <w:pPr>
              <w:pStyle w:val="Prrafodelista"/>
              <w:ind w:left="0"/>
            </w:pPr>
          </w:p>
          <w:p w14:paraId="02940219" w14:textId="04AEDBB7" w:rsidR="0093222A" w:rsidRPr="0093222A" w:rsidRDefault="0093222A" w:rsidP="0073405D">
            <w:pPr>
              <w:pStyle w:val="Prrafodelista"/>
              <w:ind w:left="0"/>
              <w:rPr>
                <w:b/>
              </w:rPr>
            </w:pPr>
            <w:r>
              <w:rPr>
                <w:b/>
              </w:rPr>
              <w:t>F20</w:t>
            </w:r>
          </w:p>
        </w:tc>
        <w:tc>
          <w:tcPr>
            <w:tcW w:w="1365" w:type="dxa"/>
            <w:gridSpan w:val="3"/>
            <w:tcBorders>
              <w:bottom w:val="single" w:sz="4" w:space="0" w:color="auto"/>
            </w:tcBorders>
          </w:tcPr>
          <w:p w14:paraId="7EC665FF" w14:textId="3AC7CD02" w:rsidR="0073405D" w:rsidRPr="0093222A" w:rsidRDefault="0093222A" w:rsidP="0093222A">
            <w:pPr>
              <w:pStyle w:val="Prrafodelista"/>
              <w:ind w:left="0"/>
              <w:rPr>
                <w:rFonts w:cstheme="minorHAnsi"/>
                <w:b/>
              </w:rPr>
            </w:pPr>
            <w:r w:rsidRPr="0093222A">
              <w:rPr>
                <w:rStyle w:val="apple-converted-space"/>
                <w:shd w:val="clear" w:color="auto" w:fill="FFFFFF" w:themeFill="background1"/>
              </w:rPr>
              <w:t>Agosto 31 del 2014, 3:28p.m</w:t>
            </w:r>
          </w:p>
        </w:tc>
        <w:tc>
          <w:tcPr>
            <w:tcW w:w="1980" w:type="dxa"/>
            <w:gridSpan w:val="2"/>
            <w:tcBorders>
              <w:bottom w:val="single" w:sz="4" w:space="0" w:color="auto"/>
            </w:tcBorders>
          </w:tcPr>
          <w:p w14:paraId="5C3942B9" w14:textId="5C4DC361" w:rsidR="0073405D" w:rsidRPr="0073405D" w:rsidRDefault="0073405D" w:rsidP="0073405D">
            <w:pPr>
              <w:pStyle w:val="Prrafodelista"/>
              <w:ind w:left="0"/>
            </w:pPr>
            <w:r w:rsidRPr="0073405D">
              <w:t>125 animales son rescatados en Colombia</w:t>
            </w:r>
          </w:p>
        </w:tc>
        <w:tc>
          <w:tcPr>
            <w:tcW w:w="1665" w:type="dxa"/>
            <w:tcBorders>
              <w:bottom w:val="single" w:sz="4" w:space="0" w:color="auto"/>
            </w:tcBorders>
          </w:tcPr>
          <w:p w14:paraId="3544E8B1" w14:textId="6D95F9FB" w:rsidR="0073405D" w:rsidRPr="0073405D" w:rsidRDefault="0073405D" w:rsidP="0073405D">
            <w:pPr>
              <w:pStyle w:val="Prrafodelista"/>
              <w:ind w:left="0"/>
            </w:pPr>
            <w:r w:rsidRPr="0073405D">
              <w:t>Colombia.</w:t>
            </w:r>
          </w:p>
        </w:tc>
        <w:tc>
          <w:tcPr>
            <w:tcW w:w="3060" w:type="dxa"/>
            <w:gridSpan w:val="3"/>
            <w:tcBorders>
              <w:bottom w:val="single" w:sz="4" w:space="0" w:color="auto"/>
            </w:tcBorders>
          </w:tcPr>
          <w:p w14:paraId="5EE4C884" w14:textId="77777777" w:rsidR="0073405D" w:rsidRPr="0073405D" w:rsidRDefault="0073405D" w:rsidP="0073405D">
            <w:pPr>
              <w:pStyle w:val="NormalWeb"/>
              <w:shd w:val="clear" w:color="auto" w:fill="FEFEFE"/>
              <w:spacing w:before="0" w:beforeAutospacing="0" w:after="0" w:afterAutospacing="0"/>
              <w:rPr>
                <w:rFonts w:asciiTheme="minorHAnsi" w:hAnsiTheme="minorHAnsi" w:cstheme="minorHAnsi"/>
                <w:color w:val="000000"/>
                <w:sz w:val="22"/>
                <w:szCs w:val="22"/>
              </w:rPr>
            </w:pPr>
            <w:r w:rsidRPr="0073405D">
              <w:rPr>
                <w:rFonts w:asciiTheme="minorHAnsi" w:hAnsiTheme="minorHAnsi" w:cstheme="minorHAnsi"/>
                <w:color w:val="000000"/>
                <w:sz w:val="22"/>
                <w:szCs w:val="22"/>
              </w:rPr>
              <w:t>En el país el tráfico de animales se ha incrementado en un 26 por ciento. Según cifras oficiales, en todo el 2013 fueron recuperados 20.150 animales mientras que en lo que va corrido del 2014 se han recuperado 25.350.</w:t>
            </w:r>
          </w:p>
          <w:p w14:paraId="09ED63F2" w14:textId="77777777" w:rsidR="0073405D" w:rsidRDefault="0073405D" w:rsidP="0073405D">
            <w:pPr>
              <w:pStyle w:val="NormalWeb"/>
              <w:shd w:val="clear" w:color="auto" w:fill="FEFEFE"/>
              <w:spacing w:before="0" w:beforeAutospacing="0" w:after="225" w:afterAutospacing="0"/>
              <w:rPr>
                <w:rFonts w:ascii="Arial" w:hAnsi="Arial" w:cs="Arial"/>
                <w:color w:val="000000"/>
                <w:sz w:val="23"/>
                <w:szCs w:val="23"/>
              </w:rPr>
            </w:pPr>
            <w:r w:rsidRPr="0073405D">
              <w:rPr>
                <w:rFonts w:asciiTheme="minorHAnsi" w:hAnsiTheme="minorHAnsi" w:cstheme="minorHAnsi"/>
                <w:color w:val="000000"/>
                <w:sz w:val="22"/>
                <w:szCs w:val="22"/>
              </w:rPr>
              <w:t>Después del tráfico de drogas y armas, el mercado ilegal de fauna es la tercera actividad criminal  más lucrativa en el mundo con ganancias anuales por US$ 19.000 millones. La fauna colombiana es una de las más apetecidas en el exterior.</w:t>
            </w:r>
          </w:p>
          <w:p w14:paraId="5DA6D9AA" w14:textId="77777777" w:rsidR="0073405D" w:rsidRDefault="0073405D" w:rsidP="0073405D">
            <w:pPr>
              <w:pStyle w:val="Prrafodelista"/>
              <w:ind w:left="0"/>
              <w:rPr>
                <w:b/>
              </w:rPr>
            </w:pPr>
          </w:p>
        </w:tc>
        <w:tc>
          <w:tcPr>
            <w:tcW w:w="2779" w:type="dxa"/>
            <w:tcBorders>
              <w:bottom w:val="single" w:sz="4" w:space="0" w:color="auto"/>
            </w:tcBorders>
          </w:tcPr>
          <w:p w14:paraId="7202AD5E" w14:textId="77777777" w:rsidR="0073405D" w:rsidRDefault="0073405D" w:rsidP="0073405D">
            <w:pPr>
              <w:pStyle w:val="Prrafodelista"/>
              <w:ind w:left="0"/>
            </w:pPr>
            <w:r w:rsidRPr="0073405D">
              <w:t>NoticiasRCN.com</w:t>
            </w:r>
          </w:p>
          <w:p w14:paraId="6BC1E216" w14:textId="77777777" w:rsidR="0073405D" w:rsidRDefault="0073405D" w:rsidP="0073405D">
            <w:pPr>
              <w:pStyle w:val="Prrafodelista"/>
              <w:ind w:left="0"/>
            </w:pPr>
            <w:r>
              <w:t xml:space="preserve">En </w:t>
            </w:r>
          </w:p>
          <w:p w14:paraId="3ABB1EE7" w14:textId="07EF7820" w:rsidR="0073405D" w:rsidRPr="0073405D" w:rsidRDefault="0073405D" w:rsidP="0073405D">
            <w:pPr>
              <w:pStyle w:val="Prrafodelista"/>
              <w:ind w:left="0"/>
            </w:pPr>
            <w:r w:rsidRPr="0073405D">
              <w:t>http://www.noticiasrcn.com/nacional-pais/125-animales-son-rescatados-al-dia-colombia</w:t>
            </w:r>
          </w:p>
        </w:tc>
      </w:tr>
    </w:tbl>
    <w:p w14:paraId="51EBF546" w14:textId="080B5869" w:rsidR="003332B2" w:rsidRDefault="003332B2" w:rsidP="008C1E90">
      <w:pPr>
        <w:pStyle w:val="Prrafodelista"/>
        <w:ind w:left="1080"/>
      </w:pPr>
    </w:p>
    <w:p w14:paraId="432FA6DD" w14:textId="77777777" w:rsidR="0093222A" w:rsidRDefault="0093222A" w:rsidP="008C1E90">
      <w:pPr>
        <w:pStyle w:val="Prrafodelista"/>
        <w:ind w:left="1080"/>
      </w:pPr>
    </w:p>
    <w:p w14:paraId="16214CA5" w14:textId="1029F200" w:rsidR="0093222A" w:rsidRDefault="0093222A" w:rsidP="0093222A">
      <w:pPr>
        <w:pStyle w:val="Prrafodelista"/>
        <w:ind w:left="1080"/>
      </w:pPr>
      <w:r>
        <w:t xml:space="preserve">En la tabla anterior construimos el marco teórico donde se logró extraer varias fuentes sobre el tráfico de fauna. A cada una de las fuentes consultadas se le agrega una letra y un </w:t>
      </w:r>
      <w:r w:rsidR="009A7C24">
        <w:t>número</w:t>
      </w:r>
      <w:r>
        <w:t>, F1…</w:t>
      </w:r>
      <w:r w:rsidR="009A7C24">
        <w:t>F20. Para guiar las siguientes temáticas.</w:t>
      </w:r>
    </w:p>
    <w:p w14:paraId="5859B2E6" w14:textId="77777777" w:rsidR="00586767" w:rsidRDefault="00586767" w:rsidP="0093222A">
      <w:pPr>
        <w:pStyle w:val="Prrafodelista"/>
        <w:ind w:left="1080"/>
      </w:pPr>
    </w:p>
    <w:p w14:paraId="55CF7ED7" w14:textId="59081F05" w:rsidR="00D7083A" w:rsidRDefault="00586767" w:rsidP="00F86F50">
      <w:pPr>
        <w:pStyle w:val="Prrafodelista"/>
        <w:numPr>
          <w:ilvl w:val="0"/>
          <w:numId w:val="7"/>
        </w:numPr>
        <w:jc w:val="both"/>
      </w:pPr>
      <w:r>
        <w:rPr>
          <w:b/>
        </w:rPr>
        <w:t>Colombia:</w:t>
      </w:r>
      <w:r w:rsidRPr="00586767">
        <w:t xml:space="preserve"> </w:t>
      </w:r>
      <w:r>
        <w:t xml:space="preserve">Colombia como uno de los países con mayor biodiversidad en el mundo posee un alto potencial para el comercio de bienes y servicios provenientes de la vida </w:t>
      </w:r>
      <w:r w:rsidR="00D51692">
        <w:t>silvestre (</w:t>
      </w:r>
      <w:r>
        <w:rPr>
          <w:b/>
        </w:rPr>
        <w:t>F3</w:t>
      </w:r>
      <w:r w:rsidR="009170CD">
        <w:rPr>
          <w:b/>
        </w:rPr>
        <w:t>, F5</w:t>
      </w:r>
      <w:r w:rsidR="00D51692">
        <w:rPr>
          <w:b/>
        </w:rPr>
        <w:t>, F10, F12</w:t>
      </w:r>
      <w:r w:rsidR="00856002">
        <w:rPr>
          <w:b/>
        </w:rPr>
        <w:t>, F13</w:t>
      </w:r>
      <w:r>
        <w:t>)</w:t>
      </w:r>
      <w:r w:rsidR="001152E8">
        <w:t xml:space="preserve"> Colombia es uno de los países más afectados por el comercio ilegal de la fauna silvestre (</w:t>
      </w:r>
      <w:r w:rsidR="001152E8" w:rsidRPr="001152E8">
        <w:rPr>
          <w:b/>
        </w:rPr>
        <w:t>F6</w:t>
      </w:r>
      <w:r w:rsidR="001152E8">
        <w:rPr>
          <w:b/>
        </w:rPr>
        <w:t>, F10</w:t>
      </w:r>
      <w:r w:rsidR="001152E8">
        <w:t>)</w:t>
      </w:r>
    </w:p>
    <w:p w14:paraId="1441EFD9" w14:textId="27D06D33" w:rsidR="00D7083A" w:rsidRDefault="003A242E" w:rsidP="00F86F50">
      <w:pPr>
        <w:pStyle w:val="Prrafodelista"/>
        <w:numPr>
          <w:ilvl w:val="0"/>
          <w:numId w:val="6"/>
        </w:numPr>
        <w:jc w:val="both"/>
      </w:pPr>
      <w:r>
        <w:rPr>
          <w:b/>
        </w:rPr>
        <w:t>Transporte:</w:t>
      </w:r>
      <w:r w:rsidRPr="003A242E">
        <w:t xml:space="preserve"> </w:t>
      </w:r>
      <w:r>
        <w:t>Una vez se tienen todas las especies en el sitio de adaptación temporal, se contratan vehículos particulares botes, camperos, camiones, vuelos de carga, etc. (</w:t>
      </w:r>
      <w:r>
        <w:rPr>
          <w:b/>
        </w:rPr>
        <w:t>F1</w:t>
      </w:r>
      <w:r>
        <w:t>)</w:t>
      </w:r>
      <w:r w:rsidR="00071578">
        <w:t xml:space="preserve"> las principales rutas: De Colombia-México. (</w:t>
      </w:r>
      <w:r w:rsidR="00071578" w:rsidRPr="0042395A">
        <w:rPr>
          <w:b/>
        </w:rPr>
        <w:t>F1</w:t>
      </w:r>
      <w:r w:rsidR="00071578">
        <w:t>)</w:t>
      </w:r>
      <w:r w:rsidR="00071578" w:rsidRPr="0042395A">
        <w:t>Colombia</w:t>
      </w:r>
      <w:r w:rsidR="00071578">
        <w:t>-Estados Unidos. (</w:t>
      </w:r>
      <w:r w:rsidR="00071578">
        <w:rPr>
          <w:b/>
        </w:rPr>
        <w:t>F4</w:t>
      </w:r>
      <w:r w:rsidR="00322CD4">
        <w:rPr>
          <w:b/>
        </w:rPr>
        <w:t>, F10</w:t>
      </w:r>
      <w:r w:rsidR="00071578">
        <w:t>) Colombia-Ecuador. (</w:t>
      </w:r>
      <w:r w:rsidR="00071578" w:rsidRPr="0042395A">
        <w:rPr>
          <w:b/>
        </w:rPr>
        <w:t>F1</w:t>
      </w:r>
      <w:r w:rsidR="00322CD4">
        <w:rPr>
          <w:b/>
        </w:rPr>
        <w:t>, F10</w:t>
      </w:r>
      <w:r w:rsidR="00071578">
        <w:t>)Colombia- Republica dominicana. (</w:t>
      </w:r>
      <w:r w:rsidR="00071578">
        <w:rPr>
          <w:b/>
        </w:rPr>
        <w:t>F1</w:t>
      </w:r>
      <w:r w:rsidR="00322CD4">
        <w:rPr>
          <w:b/>
        </w:rPr>
        <w:t>,F10</w:t>
      </w:r>
      <w:r w:rsidR="00071578">
        <w:t>)Colombia-España (</w:t>
      </w:r>
      <w:r w:rsidR="00071578" w:rsidRPr="0042395A">
        <w:rPr>
          <w:b/>
        </w:rPr>
        <w:t>F4</w:t>
      </w:r>
      <w:r w:rsidR="0025710C">
        <w:rPr>
          <w:b/>
        </w:rPr>
        <w:t>,F18</w:t>
      </w:r>
      <w:r w:rsidR="00071578">
        <w:t>) Colombia-Francia (</w:t>
      </w:r>
      <w:r w:rsidR="00071578" w:rsidRPr="0042395A">
        <w:rPr>
          <w:b/>
        </w:rPr>
        <w:t>F4</w:t>
      </w:r>
      <w:r w:rsidR="00071578">
        <w:t>)</w:t>
      </w:r>
      <w:r w:rsidR="00322CD4">
        <w:t>Colombia-Asia(</w:t>
      </w:r>
      <w:r w:rsidR="00322CD4" w:rsidRPr="00322CD4">
        <w:rPr>
          <w:b/>
        </w:rPr>
        <w:t>F10</w:t>
      </w:r>
      <w:r w:rsidR="0025710C">
        <w:rPr>
          <w:b/>
        </w:rPr>
        <w:t>,F18</w:t>
      </w:r>
      <w:r w:rsidR="00322CD4">
        <w:t>)</w:t>
      </w:r>
      <w:r w:rsidR="0025710C">
        <w:t>Colombia-Japón (</w:t>
      </w:r>
      <w:r w:rsidR="0025710C" w:rsidRPr="0025710C">
        <w:rPr>
          <w:b/>
        </w:rPr>
        <w:t>F18</w:t>
      </w:r>
      <w:r w:rsidR="0025710C">
        <w:t>)</w:t>
      </w:r>
    </w:p>
    <w:p w14:paraId="7D9B0797" w14:textId="297814E3" w:rsidR="00D51692" w:rsidRDefault="00D51692" w:rsidP="00F86F50">
      <w:pPr>
        <w:pStyle w:val="Prrafodelista"/>
        <w:numPr>
          <w:ilvl w:val="0"/>
          <w:numId w:val="6"/>
        </w:numPr>
        <w:jc w:val="both"/>
      </w:pPr>
      <w:r>
        <w:rPr>
          <w:b/>
        </w:rPr>
        <w:t>Animales afectados:</w:t>
      </w:r>
      <w:r>
        <w:t xml:space="preserve"> Perezosos (</w:t>
      </w:r>
      <w:r w:rsidRPr="00D51692">
        <w:rPr>
          <w:b/>
        </w:rPr>
        <w:t>F11</w:t>
      </w:r>
      <w:r>
        <w:t>) Tortugas (</w:t>
      </w:r>
      <w:r w:rsidR="00856002" w:rsidRPr="00856002">
        <w:rPr>
          <w:b/>
        </w:rPr>
        <w:t>F1</w:t>
      </w:r>
      <w:r w:rsidR="00856002">
        <w:t>,</w:t>
      </w:r>
      <w:r w:rsidRPr="00D51692">
        <w:rPr>
          <w:b/>
        </w:rPr>
        <w:t>F13</w:t>
      </w:r>
      <w:r w:rsidR="00856002">
        <w:rPr>
          <w:b/>
        </w:rPr>
        <w:t>, F14</w:t>
      </w:r>
      <w:r w:rsidR="0025710C">
        <w:rPr>
          <w:b/>
        </w:rPr>
        <w:t>,F20</w:t>
      </w:r>
      <w:r>
        <w:t>) Loros(</w:t>
      </w:r>
      <w:r w:rsidR="00856002" w:rsidRPr="00856002">
        <w:rPr>
          <w:b/>
        </w:rPr>
        <w:t>F1</w:t>
      </w:r>
      <w:r w:rsidR="00856002">
        <w:t>,</w:t>
      </w:r>
      <w:r w:rsidRPr="00D51692">
        <w:rPr>
          <w:b/>
        </w:rPr>
        <w:t>F13</w:t>
      </w:r>
      <w:r w:rsidR="0025710C">
        <w:rPr>
          <w:b/>
        </w:rPr>
        <w:t>,F16,F18,F20</w:t>
      </w:r>
      <w:r>
        <w:t>)Micos(</w:t>
      </w:r>
      <w:r w:rsidRPr="00D51692">
        <w:rPr>
          <w:b/>
        </w:rPr>
        <w:t>F13</w:t>
      </w:r>
      <w:r w:rsidR="0025710C">
        <w:rPr>
          <w:b/>
        </w:rPr>
        <w:t>,F18, F20</w:t>
      </w:r>
      <w:r>
        <w:t>)</w:t>
      </w:r>
      <w:r w:rsidR="00856002">
        <w:t>Ranas(</w:t>
      </w:r>
      <w:r w:rsidR="00856002" w:rsidRPr="00856002">
        <w:rPr>
          <w:b/>
        </w:rPr>
        <w:t>F1</w:t>
      </w:r>
      <w:r w:rsidR="00856002">
        <w:t>)Reptiles (</w:t>
      </w:r>
      <w:r w:rsidR="00856002" w:rsidRPr="00856002">
        <w:rPr>
          <w:b/>
        </w:rPr>
        <w:t>F1</w:t>
      </w:r>
      <w:r w:rsidR="0025710C">
        <w:rPr>
          <w:b/>
        </w:rPr>
        <w:t>,F19,F20</w:t>
      </w:r>
      <w:r w:rsidR="00856002">
        <w:t>)</w:t>
      </w:r>
      <w:r w:rsidR="0025710C">
        <w:t>Iguanas (</w:t>
      </w:r>
      <w:r w:rsidR="0025710C" w:rsidRPr="0025710C">
        <w:rPr>
          <w:b/>
        </w:rPr>
        <w:t>F16</w:t>
      </w:r>
      <w:r w:rsidR="0025710C">
        <w:rPr>
          <w:b/>
        </w:rPr>
        <w:t>,F18</w:t>
      </w:r>
      <w:r w:rsidR="0025710C">
        <w:t>)</w:t>
      </w:r>
    </w:p>
    <w:p w14:paraId="5B3C3206" w14:textId="54ACE5BE" w:rsidR="009170CD" w:rsidRDefault="009170CD" w:rsidP="00F86F50">
      <w:pPr>
        <w:pStyle w:val="Prrafodelista"/>
        <w:numPr>
          <w:ilvl w:val="0"/>
          <w:numId w:val="6"/>
        </w:numPr>
        <w:jc w:val="both"/>
      </w:pPr>
      <w:r>
        <w:rPr>
          <w:b/>
        </w:rPr>
        <w:t>Causas:</w:t>
      </w:r>
      <w:r>
        <w:t xml:space="preserve"> El desconocimiento de las personas sobre la importancia que tiene la fauna silvestre en el país</w:t>
      </w:r>
      <w:r w:rsidR="00325937">
        <w:t xml:space="preserve">, esta es una de las razones por las cuales se facilita el tráfico. </w:t>
      </w:r>
      <w:r w:rsidR="0042395A">
        <w:t>(</w:t>
      </w:r>
      <w:r w:rsidR="0042395A">
        <w:rPr>
          <w:b/>
        </w:rPr>
        <w:t>F4</w:t>
      </w:r>
      <w:r w:rsidR="0042395A">
        <w:t>)</w:t>
      </w:r>
      <w:r w:rsidR="00322CD4">
        <w:t xml:space="preserve"> Facilidad del comercio con otros países (</w:t>
      </w:r>
      <w:r w:rsidR="00322CD4" w:rsidRPr="00322CD4">
        <w:rPr>
          <w:b/>
        </w:rPr>
        <w:t>F4</w:t>
      </w:r>
      <w:r w:rsidR="00322CD4">
        <w:t>)</w:t>
      </w:r>
    </w:p>
    <w:p w14:paraId="53586127" w14:textId="191D3CA8" w:rsidR="003A242E" w:rsidRDefault="003A242E" w:rsidP="00F86F50">
      <w:pPr>
        <w:pStyle w:val="Prrafodelista"/>
        <w:numPr>
          <w:ilvl w:val="0"/>
          <w:numId w:val="6"/>
        </w:numPr>
        <w:jc w:val="both"/>
      </w:pPr>
      <w:r>
        <w:rPr>
          <w:b/>
        </w:rPr>
        <w:t>Tipos de Trafico:</w:t>
      </w:r>
      <w:r>
        <w:t xml:space="preserve"> Industria de la moda ya que se utilizan pieles de reptiles, y de algunos mamíferos que salen del país de forma clandestina. (</w:t>
      </w:r>
      <w:r>
        <w:rPr>
          <w:b/>
        </w:rPr>
        <w:t>F1</w:t>
      </w:r>
      <w:r w:rsidR="00467B64">
        <w:rPr>
          <w:b/>
        </w:rPr>
        <w:t>, F2</w:t>
      </w:r>
      <w:r w:rsidR="0042395A">
        <w:rPr>
          <w:b/>
        </w:rPr>
        <w:t>, F4</w:t>
      </w:r>
      <w:r w:rsidR="00071578">
        <w:rPr>
          <w:b/>
        </w:rPr>
        <w:t>, F5</w:t>
      </w:r>
      <w:r w:rsidR="00322CD4">
        <w:rPr>
          <w:b/>
        </w:rPr>
        <w:t>, F10</w:t>
      </w:r>
      <w:r>
        <w:t xml:space="preserve">). Industria alimenticia por las diferentes </w:t>
      </w:r>
      <w:r w:rsidR="0080312F">
        <w:t>culturas</w:t>
      </w:r>
      <w:r>
        <w:t xml:space="preserve"> d</w:t>
      </w:r>
      <w:r w:rsidR="0080312F">
        <w:t>e los países (</w:t>
      </w:r>
      <w:r w:rsidR="0080312F">
        <w:rPr>
          <w:b/>
        </w:rPr>
        <w:t>F1</w:t>
      </w:r>
      <w:r w:rsidR="001152E8">
        <w:rPr>
          <w:b/>
        </w:rPr>
        <w:t>, F6</w:t>
      </w:r>
      <w:r w:rsidR="00322CD4">
        <w:rPr>
          <w:b/>
        </w:rPr>
        <w:t>, F10</w:t>
      </w:r>
      <w:r w:rsidR="0080312F">
        <w:t>). Los coleccionistas, son comercializados los animales exóticos solicitados por sus llamativos y vistosos colores (</w:t>
      </w:r>
      <w:r w:rsidR="0080312F">
        <w:rPr>
          <w:b/>
        </w:rPr>
        <w:t>F1</w:t>
      </w:r>
      <w:r w:rsidR="0042395A">
        <w:rPr>
          <w:b/>
        </w:rPr>
        <w:t>, F4</w:t>
      </w:r>
      <w:r w:rsidR="00071578">
        <w:rPr>
          <w:b/>
        </w:rPr>
        <w:t>, F5</w:t>
      </w:r>
      <w:r w:rsidR="0080312F">
        <w:t>). Investigación Científica no controlada relacionada con el tema de la biopiratería Esta conducta consiste en el hurto, sustracción o saqueo de los recursos naturales, la biodiversidad, la historia y el conocimiento de pueblos y comunidades nativas de países en desarrollo. (</w:t>
      </w:r>
      <w:r w:rsidR="0080312F">
        <w:rPr>
          <w:b/>
        </w:rPr>
        <w:t>F1</w:t>
      </w:r>
      <w:r w:rsidR="00071578">
        <w:rPr>
          <w:b/>
        </w:rPr>
        <w:t>,F5</w:t>
      </w:r>
      <w:r w:rsidR="0080312F">
        <w:t>)</w:t>
      </w:r>
      <w:r w:rsidR="0042395A">
        <w:t xml:space="preserve"> </w:t>
      </w:r>
      <w:r w:rsidR="001152E8">
        <w:t>Obtenerlos como mascota (</w:t>
      </w:r>
      <w:r w:rsidR="001152E8" w:rsidRPr="001152E8">
        <w:rPr>
          <w:b/>
        </w:rPr>
        <w:t>F6</w:t>
      </w:r>
      <w:r w:rsidR="001152E8">
        <w:t>)</w:t>
      </w:r>
    </w:p>
    <w:p w14:paraId="32E0D9EA" w14:textId="0AF92340" w:rsidR="009170CD" w:rsidRDefault="009170CD" w:rsidP="00F86F50">
      <w:pPr>
        <w:pStyle w:val="Prrafodelista"/>
        <w:numPr>
          <w:ilvl w:val="0"/>
          <w:numId w:val="6"/>
        </w:numPr>
        <w:jc w:val="both"/>
      </w:pPr>
      <w:r>
        <w:rPr>
          <w:b/>
        </w:rPr>
        <w:t>Tráfico ilegal:</w:t>
      </w:r>
      <w:r>
        <w:t xml:space="preserve"> El mercado ilegal de fauna ocupa el tercer lugar en el mundo después del negocio de drogas psicotrópicas y del mercado de </w:t>
      </w:r>
      <w:r w:rsidR="0025710C">
        <w:t>armas (</w:t>
      </w:r>
      <w:r>
        <w:rPr>
          <w:b/>
        </w:rPr>
        <w:t>F3</w:t>
      </w:r>
      <w:r w:rsidR="00D51692">
        <w:rPr>
          <w:b/>
        </w:rPr>
        <w:t>, F12</w:t>
      </w:r>
      <w:r w:rsidR="00856002">
        <w:rPr>
          <w:b/>
        </w:rPr>
        <w:t>, F14, F15</w:t>
      </w:r>
      <w:r>
        <w:t>)</w:t>
      </w:r>
      <w:r w:rsidR="0025710C">
        <w:t xml:space="preserve"> Se muestra que en la actualidad hay tráfico ilegal por internet.(</w:t>
      </w:r>
      <w:r w:rsidR="0025710C" w:rsidRPr="0025710C">
        <w:rPr>
          <w:b/>
        </w:rPr>
        <w:t>F17</w:t>
      </w:r>
      <w:r w:rsidR="0025710C">
        <w:t>)</w:t>
      </w:r>
    </w:p>
    <w:p w14:paraId="7F680FD3" w14:textId="32BB0C6C" w:rsidR="00467B64" w:rsidRDefault="00467B64" w:rsidP="00F86F50">
      <w:pPr>
        <w:pStyle w:val="Prrafodelista"/>
        <w:numPr>
          <w:ilvl w:val="0"/>
          <w:numId w:val="6"/>
        </w:numPr>
        <w:jc w:val="both"/>
      </w:pPr>
      <w:r>
        <w:rPr>
          <w:b/>
        </w:rPr>
        <w:t>Consecuencias:</w:t>
      </w:r>
      <w:r>
        <w:t xml:space="preserve"> La mala alimentación da como consecuencia en el animal, un mal comportamiento (</w:t>
      </w:r>
      <w:r>
        <w:rPr>
          <w:b/>
        </w:rPr>
        <w:t>F2</w:t>
      </w:r>
      <w:r w:rsidR="00071578">
        <w:rPr>
          <w:b/>
        </w:rPr>
        <w:t>, F5</w:t>
      </w:r>
      <w:r w:rsidR="00322CD4">
        <w:rPr>
          <w:b/>
        </w:rPr>
        <w:t>, F9</w:t>
      </w:r>
      <w:r>
        <w:t>). Mueren por estrés al estar encerrados (</w:t>
      </w:r>
      <w:r>
        <w:rPr>
          <w:b/>
        </w:rPr>
        <w:t>F2</w:t>
      </w:r>
      <w:r w:rsidR="0042395A">
        <w:rPr>
          <w:b/>
        </w:rPr>
        <w:t>, F4</w:t>
      </w:r>
      <w:r>
        <w:t>)</w:t>
      </w:r>
      <w:r w:rsidR="0042395A">
        <w:t xml:space="preserve"> Muerte por mala </w:t>
      </w:r>
      <w:r w:rsidR="00071578">
        <w:t>alimentación (</w:t>
      </w:r>
      <w:r w:rsidR="0042395A" w:rsidRPr="0042395A">
        <w:rPr>
          <w:b/>
        </w:rPr>
        <w:t>F4</w:t>
      </w:r>
      <w:r w:rsidR="00322CD4">
        <w:rPr>
          <w:b/>
        </w:rPr>
        <w:t>,F9</w:t>
      </w:r>
      <w:r w:rsidR="0042395A">
        <w:t>)</w:t>
      </w:r>
      <w:r w:rsidR="00071578" w:rsidRPr="00071578">
        <w:t xml:space="preserve"> </w:t>
      </w:r>
      <w:r w:rsidR="00071578">
        <w:t>Tráfico ilegal de fauna silvestre en Colombia es una de las principales causas de la pérdida de biodiversidad, llevando a la disminución de las poblaciones naturales, generando vulnerabilidad a la extinción, por falta de estrategias de desarrollo sostenible.(</w:t>
      </w:r>
      <w:r w:rsidR="00071578" w:rsidRPr="00071578">
        <w:rPr>
          <w:b/>
        </w:rPr>
        <w:t>F5</w:t>
      </w:r>
      <w:r w:rsidR="00071578">
        <w:t>)</w:t>
      </w:r>
      <w:r w:rsidR="00071578" w:rsidRPr="00071578">
        <w:t xml:space="preserve"> </w:t>
      </w:r>
      <w:r w:rsidR="00071578">
        <w:t>Un altísimo porcentaje de los animales que son recuperados, a través de incautaciones, decomisos preventivos o rescates, presentan problemas físicos, sanitarios o comportamentales, ocasionados especialmente por las condiciones a las que fueron sometidos durante su captura y tenencia(</w:t>
      </w:r>
      <w:r w:rsidR="00071578" w:rsidRPr="00071578">
        <w:rPr>
          <w:b/>
        </w:rPr>
        <w:t>F5</w:t>
      </w:r>
      <w:r w:rsidR="00322CD4">
        <w:rPr>
          <w:b/>
        </w:rPr>
        <w:t>,F9</w:t>
      </w:r>
      <w:r w:rsidR="00071578">
        <w:t>)</w:t>
      </w:r>
      <w:r w:rsidR="00322CD4">
        <w:t xml:space="preserve"> Interrupción de los ciclos naturales (</w:t>
      </w:r>
      <w:r w:rsidR="00322CD4" w:rsidRPr="00322CD4">
        <w:rPr>
          <w:b/>
        </w:rPr>
        <w:t>F9</w:t>
      </w:r>
      <w:r w:rsidR="00322CD4">
        <w:t>)</w:t>
      </w:r>
    </w:p>
    <w:p w14:paraId="30001509" w14:textId="31A07BFE" w:rsidR="0080312F" w:rsidRDefault="0080312F" w:rsidP="00F86F50">
      <w:pPr>
        <w:pStyle w:val="Prrafodelista"/>
        <w:numPr>
          <w:ilvl w:val="0"/>
          <w:numId w:val="6"/>
        </w:numPr>
        <w:jc w:val="both"/>
        <w:rPr>
          <w:lang w:val="en-US"/>
        </w:rPr>
      </w:pPr>
      <w:r>
        <w:rPr>
          <w:b/>
        </w:rPr>
        <w:t>Conclusiones:</w:t>
      </w:r>
      <w:r>
        <w:t xml:space="preserve"> no es suficiente ejercer presión sobre los países en desarrollo para combatir y reducir </w:t>
      </w:r>
      <w:r w:rsidR="00196865">
        <w:t xml:space="preserve">la oferta. Es necesario, </w:t>
      </w:r>
      <w:r>
        <w:t xml:space="preserve"> por lo menos reducir significativamente la demanda de estas especies de vida silvestre en los países desarrollados que son los mercados de destino. De lo contrario, mientras las ganancias y la demanda existan, las organizaciones criminales alcanzarán niveles más altos de organización y sofisticación</w:t>
      </w:r>
      <w:r w:rsidR="00196865">
        <w:t xml:space="preserve">. </w:t>
      </w:r>
      <w:r w:rsidR="00196865" w:rsidRPr="009170CD">
        <w:rPr>
          <w:lang w:val="en-US"/>
        </w:rPr>
        <w:t>(</w:t>
      </w:r>
      <w:r w:rsidR="00196865" w:rsidRPr="009170CD">
        <w:rPr>
          <w:b/>
          <w:lang w:val="en-US"/>
        </w:rPr>
        <w:t>F1</w:t>
      </w:r>
      <w:r w:rsidR="00196865" w:rsidRPr="009170CD">
        <w:rPr>
          <w:lang w:val="en-US"/>
        </w:rPr>
        <w:t>).</w:t>
      </w:r>
    </w:p>
    <w:p w14:paraId="60AEFC62" w14:textId="77777777" w:rsidR="00D51692" w:rsidRPr="00D51692" w:rsidRDefault="00D51692" w:rsidP="00D51692">
      <w:pPr>
        <w:ind w:left="1440"/>
        <w:rPr>
          <w:lang w:val="en-US"/>
        </w:rPr>
      </w:pPr>
    </w:p>
    <w:p w14:paraId="2AFD8B1C" w14:textId="77777777" w:rsidR="009622FE" w:rsidRDefault="009622FE" w:rsidP="009622FE">
      <w:pPr>
        <w:pStyle w:val="Prrafodelista"/>
        <w:rPr>
          <w:b/>
        </w:rPr>
      </w:pPr>
    </w:p>
    <w:p w14:paraId="5BCE6F83" w14:textId="77777777" w:rsidR="009622FE" w:rsidRDefault="009622FE" w:rsidP="009622FE">
      <w:pPr>
        <w:pStyle w:val="Prrafodelista"/>
        <w:rPr>
          <w:b/>
        </w:rPr>
      </w:pPr>
    </w:p>
    <w:p w14:paraId="1998D33A" w14:textId="675AEA17" w:rsidR="009622FE" w:rsidRDefault="006845B1" w:rsidP="009622FE">
      <w:pPr>
        <w:pStyle w:val="Prrafodelista"/>
        <w:rPr>
          <w:b/>
        </w:rPr>
      </w:pPr>
      <w:r>
        <w:rPr>
          <w:b/>
        </w:rPr>
        <w:t xml:space="preserve">7. </w:t>
      </w:r>
      <w:r w:rsidR="001E4A1D">
        <w:rPr>
          <w:b/>
        </w:rPr>
        <w:t>CONCLUSION.</w:t>
      </w:r>
    </w:p>
    <w:p w14:paraId="7AE2503D" w14:textId="5C809414" w:rsidR="009622FE" w:rsidRPr="00F74CB8" w:rsidRDefault="008E115F" w:rsidP="00F86F50">
      <w:pPr>
        <w:pStyle w:val="Prrafodelista"/>
        <w:numPr>
          <w:ilvl w:val="0"/>
          <w:numId w:val="10"/>
        </w:numPr>
        <w:jc w:val="both"/>
        <w:rPr>
          <w:b/>
        </w:rPr>
      </w:pPr>
      <w:r>
        <w:t xml:space="preserve">La preservación de la riqueza natural y la biodiversidad de nuestro país, debe ser más regulada por el estado para evitar su perdida y deterioro. </w:t>
      </w:r>
      <w:r w:rsidR="00F74CB8">
        <w:t>Adicionalmente, es importante anotar que el tráfico de fauna en Colombia se ha incrementado en los últimos años siendo el tercer tema de mayor grado después del tráfico de armas, y drogas.</w:t>
      </w:r>
    </w:p>
    <w:p w14:paraId="5253F97B" w14:textId="5B5ED8D8" w:rsidR="00F74CB8" w:rsidRDefault="00E107C8" w:rsidP="00F86F50">
      <w:pPr>
        <w:pStyle w:val="Prrafodelista"/>
        <w:ind w:left="1440"/>
        <w:jc w:val="both"/>
      </w:pPr>
      <w:r>
        <w:t>Muchas empresas que trabajan en la industria de la moda aprovechan que no hay casi leyes que les impida tener su manejo con pieles de animales, Además</w:t>
      </w:r>
      <w:r w:rsidR="001E4A1D">
        <w:t xml:space="preserve"> gran parte de las personas compran los animales en el mercado negro para tenerlos en su hogar, con condiciones que no son las apropiadas para su subsistencia. </w:t>
      </w:r>
    </w:p>
    <w:p w14:paraId="2095C132" w14:textId="79312566" w:rsidR="001E4A1D" w:rsidRDefault="001E4A1D" w:rsidP="00F86F50">
      <w:pPr>
        <w:pStyle w:val="Prrafodelista"/>
        <w:ind w:left="1440"/>
        <w:jc w:val="both"/>
      </w:pPr>
      <w:r>
        <w:t>En Colombia se han hecho  muchas investigaciones sobre el tráfico ilegal de fauna, pero falta divulgación para dar a conocer la problemática.</w:t>
      </w:r>
    </w:p>
    <w:p w14:paraId="4DB42A5E" w14:textId="77777777" w:rsidR="006977AC" w:rsidRDefault="006977AC" w:rsidP="00F86F50">
      <w:pPr>
        <w:pStyle w:val="Prrafodelista"/>
        <w:ind w:left="1440"/>
        <w:jc w:val="both"/>
      </w:pPr>
    </w:p>
    <w:p w14:paraId="13CA3271" w14:textId="77777777" w:rsidR="006977AC" w:rsidRDefault="006977AC" w:rsidP="00F86F50">
      <w:pPr>
        <w:pStyle w:val="Prrafodelista"/>
        <w:ind w:left="1440"/>
        <w:jc w:val="both"/>
        <w:rPr>
          <w:b/>
        </w:rPr>
      </w:pPr>
    </w:p>
    <w:p w14:paraId="4EFDC7CE" w14:textId="77777777" w:rsidR="006977AC" w:rsidRDefault="006977AC" w:rsidP="00F86F50">
      <w:pPr>
        <w:pStyle w:val="Prrafodelista"/>
        <w:ind w:left="1440"/>
        <w:jc w:val="both"/>
        <w:rPr>
          <w:b/>
        </w:rPr>
      </w:pPr>
    </w:p>
    <w:p w14:paraId="78E710DC" w14:textId="25D35AEF" w:rsidR="006977AC" w:rsidRDefault="006845B1" w:rsidP="00F86F50">
      <w:pPr>
        <w:ind w:left="720"/>
        <w:jc w:val="both"/>
        <w:rPr>
          <w:b/>
        </w:rPr>
      </w:pPr>
      <w:r>
        <w:rPr>
          <w:b/>
        </w:rPr>
        <w:t xml:space="preserve">8. </w:t>
      </w:r>
      <w:r w:rsidR="006977AC">
        <w:rPr>
          <w:b/>
        </w:rPr>
        <w:t>RECOMENDACIONES A LA INSTITUCION.</w:t>
      </w:r>
    </w:p>
    <w:p w14:paraId="170601D2" w14:textId="270660DA" w:rsidR="00F74CB8" w:rsidRPr="00591BB5" w:rsidRDefault="00591BB5" w:rsidP="00F86F50">
      <w:pPr>
        <w:pStyle w:val="Prrafodelista"/>
        <w:numPr>
          <w:ilvl w:val="0"/>
          <w:numId w:val="10"/>
        </w:numPr>
        <w:jc w:val="both"/>
        <w:rPr>
          <w:b/>
        </w:rPr>
      </w:pPr>
      <w:r>
        <w:t xml:space="preserve">Debemos trabajar este tema, porque es importante que la institución tenga conocimiento básico, y una conciencia de lo que podría pasar en un futuro con esta problemática </w:t>
      </w:r>
    </w:p>
    <w:p w14:paraId="572D40B9" w14:textId="77777777" w:rsidR="009622FE" w:rsidRDefault="009622FE" w:rsidP="009622FE">
      <w:pPr>
        <w:pStyle w:val="Prrafodelista"/>
        <w:rPr>
          <w:b/>
        </w:rPr>
      </w:pPr>
    </w:p>
    <w:p w14:paraId="7E18F01D" w14:textId="77777777" w:rsidR="009622FE" w:rsidRDefault="009622FE" w:rsidP="009622FE">
      <w:pPr>
        <w:pStyle w:val="Prrafodelista"/>
        <w:rPr>
          <w:b/>
        </w:rPr>
      </w:pPr>
    </w:p>
    <w:p w14:paraId="1DC092DB" w14:textId="77777777" w:rsidR="009622FE" w:rsidRDefault="009622FE" w:rsidP="009622FE">
      <w:pPr>
        <w:pStyle w:val="Prrafodelista"/>
        <w:rPr>
          <w:b/>
        </w:rPr>
      </w:pPr>
    </w:p>
    <w:p w14:paraId="7FCE9B05" w14:textId="77777777" w:rsidR="009622FE" w:rsidRDefault="009622FE" w:rsidP="009622FE">
      <w:pPr>
        <w:pStyle w:val="Prrafodelista"/>
        <w:rPr>
          <w:b/>
        </w:rPr>
      </w:pPr>
    </w:p>
    <w:p w14:paraId="341E0940" w14:textId="77777777" w:rsidR="009622FE" w:rsidRDefault="009622FE" w:rsidP="009622FE">
      <w:pPr>
        <w:pStyle w:val="Prrafodelista"/>
        <w:rPr>
          <w:b/>
        </w:rPr>
      </w:pPr>
    </w:p>
    <w:p w14:paraId="7F55AE98" w14:textId="77777777" w:rsidR="009622FE" w:rsidRDefault="009622FE" w:rsidP="009622FE">
      <w:pPr>
        <w:pStyle w:val="Prrafodelista"/>
        <w:rPr>
          <w:b/>
        </w:rPr>
      </w:pPr>
    </w:p>
    <w:p w14:paraId="1517EEF6" w14:textId="77777777" w:rsidR="009622FE" w:rsidRDefault="009622FE" w:rsidP="009622FE">
      <w:pPr>
        <w:pStyle w:val="Prrafodelista"/>
        <w:rPr>
          <w:b/>
        </w:rPr>
      </w:pPr>
    </w:p>
    <w:p w14:paraId="4DA9EB5B" w14:textId="77777777" w:rsidR="009622FE" w:rsidRDefault="009622FE" w:rsidP="009622FE">
      <w:pPr>
        <w:pStyle w:val="Prrafodelista"/>
        <w:rPr>
          <w:b/>
        </w:rPr>
      </w:pPr>
    </w:p>
    <w:p w14:paraId="0AB6EA10" w14:textId="77777777" w:rsidR="009622FE" w:rsidRDefault="009622FE" w:rsidP="009622FE">
      <w:pPr>
        <w:pStyle w:val="Prrafodelista"/>
        <w:rPr>
          <w:b/>
        </w:rPr>
      </w:pPr>
    </w:p>
    <w:p w14:paraId="263E1FC9" w14:textId="77777777" w:rsidR="009622FE" w:rsidRDefault="009622FE" w:rsidP="009622FE">
      <w:pPr>
        <w:pStyle w:val="Prrafodelista"/>
        <w:rPr>
          <w:b/>
        </w:rPr>
      </w:pPr>
    </w:p>
    <w:p w14:paraId="38562FCC" w14:textId="77777777" w:rsidR="009622FE" w:rsidRDefault="009622FE" w:rsidP="009622FE">
      <w:pPr>
        <w:pStyle w:val="Prrafodelista"/>
        <w:rPr>
          <w:b/>
        </w:rPr>
      </w:pPr>
    </w:p>
    <w:p w14:paraId="5D746D6A" w14:textId="77777777" w:rsidR="009622FE" w:rsidRDefault="009622FE" w:rsidP="009622FE">
      <w:pPr>
        <w:pStyle w:val="Prrafodelista"/>
        <w:rPr>
          <w:b/>
        </w:rPr>
      </w:pPr>
    </w:p>
    <w:p w14:paraId="56966036" w14:textId="77777777" w:rsidR="009622FE" w:rsidRDefault="009622FE" w:rsidP="009622FE">
      <w:pPr>
        <w:pStyle w:val="Prrafodelista"/>
        <w:rPr>
          <w:b/>
        </w:rPr>
      </w:pPr>
    </w:p>
    <w:p w14:paraId="61F5D640" w14:textId="77777777" w:rsidR="009622FE" w:rsidRDefault="009622FE" w:rsidP="009622FE">
      <w:pPr>
        <w:pStyle w:val="Prrafodelista"/>
        <w:rPr>
          <w:b/>
        </w:rPr>
      </w:pPr>
    </w:p>
    <w:p w14:paraId="2F293EE6" w14:textId="77777777" w:rsidR="009622FE" w:rsidRDefault="009622FE" w:rsidP="009622FE">
      <w:pPr>
        <w:pStyle w:val="Prrafodelista"/>
        <w:rPr>
          <w:b/>
        </w:rPr>
      </w:pPr>
    </w:p>
    <w:p w14:paraId="5C5EDBBD" w14:textId="77777777" w:rsidR="009622FE" w:rsidRDefault="009622FE" w:rsidP="009622FE">
      <w:pPr>
        <w:pStyle w:val="Prrafodelista"/>
        <w:rPr>
          <w:b/>
        </w:rPr>
      </w:pPr>
    </w:p>
    <w:p w14:paraId="707B3674" w14:textId="74F88E99" w:rsidR="009622FE" w:rsidRDefault="00F86F50" w:rsidP="009622FE">
      <w:pPr>
        <w:pStyle w:val="Prrafodelista"/>
        <w:rPr>
          <w:b/>
        </w:rPr>
      </w:pPr>
      <w:r>
        <w:rPr>
          <w:b/>
        </w:rPr>
        <w:t>LINKS CONSULTADOS:</w:t>
      </w:r>
      <w:bookmarkStart w:id="0" w:name="_GoBack"/>
      <w:bookmarkEnd w:id="0"/>
    </w:p>
    <w:p w14:paraId="41E4FCD2" w14:textId="77777777" w:rsidR="009622FE" w:rsidRDefault="009622FE" w:rsidP="009622FE">
      <w:pPr>
        <w:pStyle w:val="Prrafodelista"/>
        <w:rPr>
          <w:b/>
        </w:rPr>
      </w:pPr>
    </w:p>
    <w:p w14:paraId="08C3E7B9" w14:textId="77777777" w:rsidR="009622FE" w:rsidRDefault="009622FE" w:rsidP="009622FE">
      <w:pPr>
        <w:pStyle w:val="Prrafodelista"/>
        <w:rPr>
          <w:b/>
        </w:rPr>
      </w:pPr>
    </w:p>
    <w:p w14:paraId="5E9D591B" w14:textId="77777777" w:rsidR="009622FE" w:rsidRDefault="009622FE" w:rsidP="009622FE">
      <w:pPr>
        <w:pStyle w:val="Prrafodelista"/>
        <w:rPr>
          <w:b/>
        </w:rPr>
      </w:pPr>
    </w:p>
    <w:p w14:paraId="637F0557" w14:textId="77777777" w:rsidR="009622FE" w:rsidRPr="00CC1BEA" w:rsidRDefault="009622FE" w:rsidP="009622FE">
      <w:pPr>
        <w:pStyle w:val="Prrafodelista"/>
        <w:rPr>
          <w:rFonts w:cstheme="minorHAnsi"/>
          <w:b/>
        </w:rPr>
      </w:pPr>
      <w:r w:rsidRPr="00CC1BEA">
        <w:rPr>
          <w:b/>
        </w:rPr>
        <w:t>Trafic</w:t>
      </w:r>
      <w:r w:rsidRPr="00CC1BEA">
        <w:rPr>
          <w:rFonts w:cstheme="minorHAnsi"/>
          <w:b/>
        </w:rPr>
        <w:t>o de fauna:</w:t>
      </w:r>
    </w:p>
    <w:p w14:paraId="1AFCBE6A" w14:textId="77777777" w:rsidR="009622FE" w:rsidRPr="000B1F74" w:rsidRDefault="009622FE" w:rsidP="009622FE">
      <w:pPr>
        <w:pStyle w:val="Prrafodelista"/>
        <w:rPr>
          <w:rFonts w:cstheme="minorHAnsi"/>
        </w:rPr>
      </w:pPr>
      <w:r w:rsidRPr="000B1F74">
        <w:rPr>
          <w:rFonts w:cstheme="minorHAnsi"/>
          <w:b/>
        </w:rPr>
        <w:t>-</w:t>
      </w:r>
      <w:r w:rsidRPr="000B1F74">
        <w:rPr>
          <w:rFonts w:cstheme="minorHAnsi"/>
        </w:rPr>
        <w:t xml:space="preserve"> </w:t>
      </w:r>
      <w:hyperlink r:id="rId9" w:tgtFrame="_blank" w:history="1">
        <w:r w:rsidRPr="000B1F74">
          <w:rPr>
            <w:rStyle w:val="Hipervnculo"/>
            <w:rFonts w:cstheme="minorHAnsi"/>
            <w:color w:val="auto"/>
            <w:shd w:val="clear" w:color="auto" w:fill="DBEDFE"/>
          </w:rPr>
          <w:t>http://www.policia.gov.co/imagenes_ponal/dijin/revista_criminalidad/vol48/15.pdf</w:t>
        </w:r>
      </w:hyperlink>
    </w:p>
    <w:p w14:paraId="6D2199E2" w14:textId="77777777" w:rsidR="009622FE" w:rsidRPr="000B1F74" w:rsidRDefault="009622FE" w:rsidP="009622FE">
      <w:pPr>
        <w:pStyle w:val="Prrafodelista"/>
        <w:rPr>
          <w:rFonts w:cstheme="minorHAnsi"/>
        </w:rPr>
      </w:pPr>
      <w:r w:rsidRPr="000B1F74">
        <w:rPr>
          <w:rFonts w:cstheme="minorHAnsi"/>
          <w:b/>
        </w:rPr>
        <w:t>-</w:t>
      </w:r>
      <w:r w:rsidRPr="000B1F74">
        <w:rPr>
          <w:rFonts w:cstheme="minorHAnsi"/>
        </w:rPr>
        <w:t xml:space="preserve"> </w:t>
      </w:r>
      <w:hyperlink r:id="rId10" w:tgtFrame="_blank" w:history="1">
        <w:r w:rsidRPr="000B1F74">
          <w:rPr>
            <w:rStyle w:val="Hipervnculo"/>
            <w:rFonts w:cstheme="minorHAnsi"/>
            <w:color w:val="auto"/>
            <w:shd w:val="clear" w:color="auto" w:fill="DBEDFE"/>
          </w:rPr>
          <w:t>http://www.inecc.gob.mx/descargas/dgioece/2012_sem_trafico_pon01_alow.pdf</w:t>
        </w:r>
      </w:hyperlink>
    </w:p>
    <w:p w14:paraId="3D1967D7" w14:textId="77777777" w:rsidR="009622FE" w:rsidRPr="000B1F74" w:rsidRDefault="009622FE" w:rsidP="009622FE">
      <w:pPr>
        <w:pStyle w:val="Prrafodelista"/>
        <w:rPr>
          <w:rFonts w:cstheme="minorHAnsi"/>
        </w:rPr>
      </w:pPr>
      <w:r w:rsidRPr="000B1F74">
        <w:rPr>
          <w:rFonts w:cstheme="minorHAnsi"/>
          <w:b/>
        </w:rPr>
        <w:t>-</w:t>
      </w:r>
      <w:r w:rsidRPr="000B1F74">
        <w:rPr>
          <w:rFonts w:cstheme="minorHAnsi"/>
        </w:rPr>
        <w:t xml:space="preserve"> </w:t>
      </w:r>
      <w:hyperlink r:id="rId11" w:tgtFrame="_blank" w:history="1">
        <w:r w:rsidRPr="000B1F74">
          <w:rPr>
            <w:rStyle w:val="Hipervnculo"/>
            <w:rFonts w:cstheme="minorHAnsi"/>
            <w:color w:val="auto"/>
            <w:shd w:val="clear" w:color="auto" w:fill="DBEDFE"/>
          </w:rPr>
          <w:t>http://www.bdigital.unal.edu.co/27073/1/24790-86981-1-PB.pdf</w:t>
        </w:r>
      </w:hyperlink>
    </w:p>
    <w:p w14:paraId="12B17CF3" w14:textId="77777777" w:rsidR="009622FE" w:rsidRPr="000B1F74" w:rsidRDefault="009622FE" w:rsidP="009622FE">
      <w:pPr>
        <w:pStyle w:val="Prrafodelista"/>
        <w:rPr>
          <w:u w:val="single"/>
        </w:rPr>
      </w:pPr>
      <w:r w:rsidRPr="000B1F74">
        <w:rPr>
          <w:b/>
        </w:rPr>
        <w:t>-</w:t>
      </w:r>
      <w:r w:rsidRPr="000B1F74">
        <w:rPr>
          <w:u w:val="single"/>
        </w:rPr>
        <w:t>http://www.elespectador.com/noticias/medio-ambiente/trafico-de-animales-silvestres-un-delito-crece-indifere-articulo-471578</w:t>
      </w:r>
    </w:p>
    <w:p w14:paraId="3E132196" w14:textId="77777777" w:rsidR="009622FE" w:rsidRPr="000B1F74" w:rsidRDefault="00F86F50" w:rsidP="009622FE">
      <w:pPr>
        <w:pStyle w:val="Prrafodelista"/>
        <w:rPr>
          <w:u w:val="single"/>
        </w:rPr>
      </w:pPr>
      <w:hyperlink r:id="rId12" w:history="1">
        <w:r w:rsidR="009622FE" w:rsidRPr="000B1F74">
          <w:rPr>
            <w:rStyle w:val="Hipervnculo"/>
          </w:rPr>
          <w:t>http://repository.lasallista.edu.co/dspace/bitstream/10567/860/1/COMPARATIVA_NORMATIVA_COMERCIO_FAUNA_SILVESTRE_COLOMBIA_ESPA%C3%91A.pdf</w:t>
        </w:r>
      </w:hyperlink>
    </w:p>
    <w:p w14:paraId="7EFC50E1" w14:textId="77777777" w:rsidR="009622FE" w:rsidRPr="000B1F74" w:rsidRDefault="00F86F50" w:rsidP="009622FE">
      <w:pPr>
        <w:pStyle w:val="Prrafodelista"/>
        <w:rPr>
          <w:u w:val="single"/>
        </w:rPr>
      </w:pPr>
      <w:hyperlink r:id="rId13" w:history="1">
        <w:r w:rsidR="009622FE" w:rsidRPr="000B1F74">
          <w:rPr>
            <w:rStyle w:val="Hipervnculo"/>
          </w:rPr>
          <w:t>https://www.google.com.co/url?sa=t&amp;rct=j&amp;q=&amp;esrc=s&amp;source=web&amp;cd=7&amp;cad=rja&amp;uact=8&amp;ved=0CEkQFjAGahUKEwjW7rOIrY3IAhXC1R4KHRC0DA4&amp;url=http%3A%2F%2Fdialnet.unirioja.es%2Fdescarga%2Farticulo%2F3696208.pdf&amp;usg=AFQjCNFC1mY9YGWW9VMuYCbps53Ls6oIJw&amp;bvm=bv.103388427,d.dmo</w:t>
        </w:r>
      </w:hyperlink>
    </w:p>
    <w:p w14:paraId="30B7BC54" w14:textId="77777777" w:rsidR="009622FE" w:rsidRDefault="00F86F50" w:rsidP="009622FE">
      <w:pPr>
        <w:pStyle w:val="Prrafodelista"/>
        <w:rPr>
          <w:b/>
          <w:u w:val="single"/>
        </w:rPr>
      </w:pPr>
      <w:hyperlink r:id="rId14" w:history="1">
        <w:r w:rsidR="009622FE" w:rsidRPr="004B5F44">
          <w:rPr>
            <w:rStyle w:val="Hipervnculo"/>
            <w:b/>
          </w:rPr>
          <w:t>https://cites.unia.es/file.php/1/files/thesis-rojas.pdf</w:t>
        </w:r>
      </w:hyperlink>
    </w:p>
    <w:p w14:paraId="13C0AE45" w14:textId="77777777" w:rsidR="009622FE" w:rsidRDefault="00F86F50" w:rsidP="009622FE">
      <w:pPr>
        <w:pStyle w:val="Prrafodelista"/>
      </w:pPr>
      <w:hyperlink r:id="rId15" w:history="1">
        <w:r w:rsidR="009622FE" w:rsidRPr="004B5F44">
          <w:rPr>
            <w:rStyle w:val="Hipervnculo"/>
          </w:rPr>
          <w:t>http://www.cronicadelquindio.com/noticia-completa-titulo-invitacion_a_denunciar_el_trafico_de_fauna_y_de_flora-seccion-judiciales-nota-67940.htm</w:t>
        </w:r>
      </w:hyperlink>
    </w:p>
    <w:p w14:paraId="61EA590B" w14:textId="77777777" w:rsidR="009622FE" w:rsidRDefault="00F86F50" w:rsidP="009622FE">
      <w:pPr>
        <w:pStyle w:val="Prrafodelista"/>
      </w:pPr>
      <w:hyperlink r:id="rId16" w:history="1">
        <w:r w:rsidR="009622FE" w:rsidRPr="004B5F44">
          <w:rPr>
            <w:rStyle w:val="Hipervnculo"/>
          </w:rPr>
          <w:t>https://www.google.com.co/url?sa=t&amp;rct=j&amp;q=&amp;esrc=s&amp;source=web&amp;cd=13&amp;cad=rja&amp;uact=8&amp;ved=0CCQQFjACOApqFQoTCI3-mfaKmsgCFYSTHgodxHsGZQ&amp;url=http%3A%2F%2Fwww.ciffa.gov.co%2FMemorias%2FCIFFA%2520autoridades%2520ambientales.pdf&amp;usg=AFQjCNEs4_XM2i2e40NLxqBqKteUhP8EUw&amp;sig2=ci-uqzJVdCmj9WOS7N-pdw&amp;bvm=bv.103388427,d.dmo</w:t>
        </w:r>
      </w:hyperlink>
    </w:p>
    <w:p w14:paraId="7666DBE0" w14:textId="77777777" w:rsidR="009622FE" w:rsidRDefault="00F86F50" w:rsidP="009622FE">
      <w:pPr>
        <w:pStyle w:val="Prrafodelista"/>
        <w:rPr>
          <w:b/>
          <w:u w:val="single"/>
        </w:rPr>
      </w:pPr>
      <w:hyperlink r:id="rId17" w:history="1">
        <w:r w:rsidR="009622FE" w:rsidRPr="004B5F44">
          <w:rPr>
            <w:rStyle w:val="Hipervnculo"/>
            <w:b/>
          </w:rPr>
          <w:t>http://www.dinero.com/edicion-impresa/especial-comercial/articulo/crece-comercio-ilegal-fauna/35927</w:t>
        </w:r>
      </w:hyperlink>
    </w:p>
    <w:p w14:paraId="630E1B41" w14:textId="77777777" w:rsidR="009622FE" w:rsidRDefault="00F86F50" w:rsidP="009622FE">
      <w:pPr>
        <w:pStyle w:val="Prrafodelista"/>
      </w:pPr>
      <w:hyperlink r:id="rId18" w:history="1">
        <w:r w:rsidR="009622FE" w:rsidRPr="004B5F44">
          <w:rPr>
            <w:rStyle w:val="Hipervnculo"/>
          </w:rPr>
          <w:t>http://www.redalyc.org/articulo.oa?id=179915376015</w:t>
        </w:r>
      </w:hyperlink>
    </w:p>
    <w:p w14:paraId="2F38889F" w14:textId="77777777" w:rsidR="009622FE" w:rsidRDefault="00F86F50" w:rsidP="009622FE">
      <w:pPr>
        <w:pStyle w:val="Prrafodelista"/>
      </w:pPr>
      <w:hyperlink r:id="rId19" w:history="1">
        <w:r w:rsidR="009622FE" w:rsidRPr="004B5F44">
          <w:rPr>
            <w:rStyle w:val="Hipervnculo"/>
          </w:rPr>
          <w:t>http://www.elpais.com.co/elpais/opinion/editorial/anonimo/trafico-animal</w:t>
        </w:r>
      </w:hyperlink>
    </w:p>
    <w:p w14:paraId="26DE06D7" w14:textId="77777777" w:rsidR="009622FE" w:rsidRDefault="00F86F50" w:rsidP="009622FE">
      <w:pPr>
        <w:pStyle w:val="Prrafodelista"/>
        <w:rPr>
          <w:b/>
        </w:rPr>
      </w:pPr>
      <w:hyperlink r:id="rId20" w:history="1">
        <w:r w:rsidR="009622FE" w:rsidRPr="004B5F44">
          <w:rPr>
            <w:rStyle w:val="Hipervnculo"/>
            <w:b/>
          </w:rPr>
          <w:t>http://www.elheraldo.co/medio-ambiente/tortugas-loros-y-micos-especies-de-mayor-trafico-en-colombia-133576</w:t>
        </w:r>
      </w:hyperlink>
    </w:p>
    <w:p w14:paraId="2EB94019" w14:textId="77777777" w:rsidR="009622FE" w:rsidRDefault="00F86F50" w:rsidP="009622FE">
      <w:pPr>
        <w:pStyle w:val="Prrafodelista"/>
      </w:pPr>
      <w:hyperlink r:id="rId21" w:history="1">
        <w:r w:rsidR="009622FE" w:rsidRPr="004B5F44">
          <w:rPr>
            <w:rStyle w:val="Hipervnculo"/>
          </w:rPr>
          <w:t>http://www.eltiempo.com/estilo-de-vida/ciencia/trafico-ilegal-de-fauna-y-flora-en-colombia/15624276</w:t>
        </w:r>
      </w:hyperlink>
    </w:p>
    <w:p w14:paraId="13DCB855" w14:textId="77777777" w:rsidR="009622FE" w:rsidRPr="000B1F74" w:rsidRDefault="009622FE" w:rsidP="009622FE">
      <w:pPr>
        <w:pStyle w:val="Prrafodelista"/>
        <w:rPr>
          <w:b/>
          <w:u w:val="single"/>
        </w:rPr>
      </w:pPr>
      <w:r w:rsidRPr="004A642C">
        <w:rPr>
          <w:b/>
          <w:u w:val="single"/>
        </w:rPr>
        <w:t>http://www.elpais.com.co/elpais/valle/noticias/investigan-trafico-animales-traves-internet-valle</w:t>
      </w:r>
    </w:p>
    <w:p w14:paraId="072E6963" w14:textId="7EC606BA" w:rsidR="001152E8" w:rsidRPr="009622FE" w:rsidRDefault="001152E8" w:rsidP="001152E8"/>
    <w:sectPr w:rsidR="001152E8" w:rsidRPr="009622FE" w:rsidSect="00A72EF1">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6A47"/>
    <w:multiLevelType w:val="hybridMultilevel"/>
    <w:tmpl w:val="D45EB45C"/>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nsid w:val="06C26159"/>
    <w:multiLevelType w:val="hybridMultilevel"/>
    <w:tmpl w:val="414456B2"/>
    <w:lvl w:ilvl="0" w:tplc="359ADF2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82768B"/>
    <w:multiLevelType w:val="hybridMultilevel"/>
    <w:tmpl w:val="F08A749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
    <w:nsid w:val="23C85BE9"/>
    <w:multiLevelType w:val="hybridMultilevel"/>
    <w:tmpl w:val="9D30BB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27E411EC"/>
    <w:multiLevelType w:val="hybridMultilevel"/>
    <w:tmpl w:val="5E4266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CB67516"/>
    <w:multiLevelType w:val="hybridMultilevel"/>
    <w:tmpl w:val="2E3C34B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3C152931"/>
    <w:multiLevelType w:val="hybridMultilevel"/>
    <w:tmpl w:val="D362DA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3EA2016F"/>
    <w:multiLevelType w:val="hybridMultilevel"/>
    <w:tmpl w:val="74009A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420E5C15"/>
    <w:multiLevelType w:val="hybridMultilevel"/>
    <w:tmpl w:val="0B7A9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A350834"/>
    <w:multiLevelType w:val="hybridMultilevel"/>
    <w:tmpl w:val="D9FAFD3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4BD90CA7"/>
    <w:multiLevelType w:val="hybridMultilevel"/>
    <w:tmpl w:val="156C4C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4BDF7BA8"/>
    <w:multiLevelType w:val="hybridMultilevel"/>
    <w:tmpl w:val="6546AB5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nsid w:val="5EB46FC3"/>
    <w:multiLevelType w:val="multilevel"/>
    <w:tmpl w:val="98D2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1E5699"/>
    <w:multiLevelType w:val="hybridMultilevel"/>
    <w:tmpl w:val="096A8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9254C20"/>
    <w:multiLevelType w:val="hybridMultilevel"/>
    <w:tmpl w:val="19F2DDF2"/>
    <w:lvl w:ilvl="0" w:tplc="7EC84DE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7BAC532E"/>
    <w:multiLevelType w:val="hybridMultilevel"/>
    <w:tmpl w:val="0FCEBB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5"/>
  </w:num>
  <w:num w:numId="4">
    <w:abstractNumId w:val="1"/>
  </w:num>
  <w:num w:numId="5">
    <w:abstractNumId w:val="12"/>
  </w:num>
  <w:num w:numId="6">
    <w:abstractNumId w:val="2"/>
  </w:num>
  <w:num w:numId="7">
    <w:abstractNumId w:val="0"/>
  </w:num>
  <w:num w:numId="8">
    <w:abstractNumId w:val="5"/>
  </w:num>
  <w:num w:numId="9">
    <w:abstractNumId w:val="10"/>
  </w:num>
  <w:num w:numId="10">
    <w:abstractNumId w:val="9"/>
  </w:num>
  <w:num w:numId="11">
    <w:abstractNumId w:val="11"/>
  </w:num>
  <w:num w:numId="12">
    <w:abstractNumId w:val="8"/>
  </w:num>
  <w:num w:numId="13">
    <w:abstractNumId w:val="6"/>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01"/>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20C"/>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4C41"/>
    <w:rsid w:val="00045132"/>
    <w:rsid w:val="000451DE"/>
    <w:rsid w:val="0004573C"/>
    <w:rsid w:val="0004581A"/>
    <w:rsid w:val="000460C1"/>
    <w:rsid w:val="00047232"/>
    <w:rsid w:val="0004788A"/>
    <w:rsid w:val="00050A55"/>
    <w:rsid w:val="00051B10"/>
    <w:rsid w:val="000527F2"/>
    <w:rsid w:val="0005395C"/>
    <w:rsid w:val="00053F28"/>
    <w:rsid w:val="00060254"/>
    <w:rsid w:val="00063330"/>
    <w:rsid w:val="000640ED"/>
    <w:rsid w:val="000644BC"/>
    <w:rsid w:val="00066CF9"/>
    <w:rsid w:val="00067F52"/>
    <w:rsid w:val="000701B8"/>
    <w:rsid w:val="000709F1"/>
    <w:rsid w:val="00070E45"/>
    <w:rsid w:val="0007138D"/>
    <w:rsid w:val="00071578"/>
    <w:rsid w:val="00073339"/>
    <w:rsid w:val="00074A44"/>
    <w:rsid w:val="00074B01"/>
    <w:rsid w:val="000751C5"/>
    <w:rsid w:val="00075D9F"/>
    <w:rsid w:val="00076DDE"/>
    <w:rsid w:val="00076FBD"/>
    <w:rsid w:val="0008003F"/>
    <w:rsid w:val="0008067C"/>
    <w:rsid w:val="000809EC"/>
    <w:rsid w:val="00080C9A"/>
    <w:rsid w:val="00081A12"/>
    <w:rsid w:val="0008345F"/>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1F74"/>
    <w:rsid w:val="000B26BD"/>
    <w:rsid w:val="000B2AF3"/>
    <w:rsid w:val="000B30ED"/>
    <w:rsid w:val="000B370A"/>
    <w:rsid w:val="000B4069"/>
    <w:rsid w:val="000B4413"/>
    <w:rsid w:val="000B541F"/>
    <w:rsid w:val="000B7081"/>
    <w:rsid w:val="000C0681"/>
    <w:rsid w:val="000C2B83"/>
    <w:rsid w:val="000C31B8"/>
    <w:rsid w:val="000C364F"/>
    <w:rsid w:val="000C44A0"/>
    <w:rsid w:val="000C4F2D"/>
    <w:rsid w:val="000D0700"/>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1DF4"/>
    <w:rsid w:val="00101E12"/>
    <w:rsid w:val="0010304E"/>
    <w:rsid w:val="00104EB9"/>
    <w:rsid w:val="00106DBE"/>
    <w:rsid w:val="00110547"/>
    <w:rsid w:val="00110F4B"/>
    <w:rsid w:val="00110F5F"/>
    <w:rsid w:val="00111B0C"/>
    <w:rsid w:val="00111EE0"/>
    <w:rsid w:val="00113A5E"/>
    <w:rsid w:val="00114169"/>
    <w:rsid w:val="001152E8"/>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11D"/>
    <w:rsid w:val="00145F5F"/>
    <w:rsid w:val="00145FAC"/>
    <w:rsid w:val="00146076"/>
    <w:rsid w:val="001462DF"/>
    <w:rsid w:val="00146582"/>
    <w:rsid w:val="00147209"/>
    <w:rsid w:val="001474DC"/>
    <w:rsid w:val="00147B80"/>
    <w:rsid w:val="00151C55"/>
    <w:rsid w:val="00154808"/>
    <w:rsid w:val="0015663F"/>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5A7"/>
    <w:rsid w:val="00174AE0"/>
    <w:rsid w:val="00177E5A"/>
    <w:rsid w:val="00182025"/>
    <w:rsid w:val="00183826"/>
    <w:rsid w:val="00184465"/>
    <w:rsid w:val="00184E36"/>
    <w:rsid w:val="00185436"/>
    <w:rsid w:val="00185C12"/>
    <w:rsid w:val="00186D1C"/>
    <w:rsid w:val="00186FF5"/>
    <w:rsid w:val="001878DF"/>
    <w:rsid w:val="00191E21"/>
    <w:rsid w:val="001936AC"/>
    <w:rsid w:val="001936ED"/>
    <w:rsid w:val="00193F67"/>
    <w:rsid w:val="00194C47"/>
    <w:rsid w:val="0019560A"/>
    <w:rsid w:val="0019645A"/>
    <w:rsid w:val="00196865"/>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3A84"/>
    <w:rsid w:val="001C600E"/>
    <w:rsid w:val="001C7C92"/>
    <w:rsid w:val="001C7FE0"/>
    <w:rsid w:val="001D0A12"/>
    <w:rsid w:val="001D0B5C"/>
    <w:rsid w:val="001D1302"/>
    <w:rsid w:val="001D33A6"/>
    <w:rsid w:val="001D34D9"/>
    <w:rsid w:val="001D3706"/>
    <w:rsid w:val="001D3D81"/>
    <w:rsid w:val="001D5299"/>
    <w:rsid w:val="001D7A23"/>
    <w:rsid w:val="001D7EA3"/>
    <w:rsid w:val="001E1A13"/>
    <w:rsid w:val="001E26E8"/>
    <w:rsid w:val="001E34B1"/>
    <w:rsid w:val="001E367B"/>
    <w:rsid w:val="001E4A1D"/>
    <w:rsid w:val="001E6016"/>
    <w:rsid w:val="001E6D31"/>
    <w:rsid w:val="001E7EC0"/>
    <w:rsid w:val="001F04AB"/>
    <w:rsid w:val="001F3034"/>
    <w:rsid w:val="001F5284"/>
    <w:rsid w:val="001F6779"/>
    <w:rsid w:val="001F6A3A"/>
    <w:rsid w:val="001F6ABB"/>
    <w:rsid w:val="001F725E"/>
    <w:rsid w:val="0020044B"/>
    <w:rsid w:val="0020084A"/>
    <w:rsid w:val="002010E7"/>
    <w:rsid w:val="00201486"/>
    <w:rsid w:val="002026A9"/>
    <w:rsid w:val="00203341"/>
    <w:rsid w:val="00203E84"/>
    <w:rsid w:val="002047CF"/>
    <w:rsid w:val="002076B6"/>
    <w:rsid w:val="00210E49"/>
    <w:rsid w:val="00211D84"/>
    <w:rsid w:val="00214513"/>
    <w:rsid w:val="00214A6D"/>
    <w:rsid w:val="00221090"/>
    <w:rsid w:val="00221275"/>
    <w:rsid w:val="00223D13"/>
    <w:rsid w:val="00225864"/>
    <w:rsid w:val="00226529"/>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10C"/>
    <w:rsid w:val="002579DF"/>
    <w:rsid w:val="00257C03"/>
    <w:rsid w:val="0026023B"/>
    <w:rsid w:val="002609DB"/>
    <w:rsid w:val="00261A29"/>
    <w:rsid w:val="002620C8"/>
    <w:rsid w:val="00263B73"/>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2CD4"/>
    <w:rsid w:val="0032309A"/>
    <w:rsid w:val="00325108"/>
    <w:rsid w:val="003256F2"/>
    <w:rsid w:val="00325937"/>
    <w:rsid w:val="00325BF0"/>
    <w:rsid w:val="00325D59"/>
    <w:rsid w:val="00326731"/>
    <w:rsid w:val="003305FA"/>
    <w:rsid w:val="00332065"/>
    <w:rsid w:val="003332B2"/>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50F"/>
    <w:rsid w:val="00376A5D"/>
    <w:rsid w:val="00376B1E"/>
    <w:rsid w:val="00376CCE"/>
    <w:rsid w:val="00381CF6"/>
    <w:rsid w:val="00381EEE"/>
    <w:rsid w:val="0038291F"/>
    <w:rsid w:val="0038299A"/>
    <w:rsid w:val="0038519C"/>
    <w:rsid w:val="00385449"/>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42E"/>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577A"/>
    <w:rsid w:val="003B6087"/>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395A"/>
    <w:rsid w:val="0042434A"/>
    <w:rsid w:val="00424703"/>
    <w:rsid w:val="00424BEC"/>
    <w:rsid w:val="00424FC2"/>
    <w:rsid w:val="004250A5"/>
    <w:rsid w:val="00425E38"/>
    <w:rsid w:val="004263BF"/>
    <w:rsid w:val="00426BF5"/>
    <w:rsid w:val="00426CDE"/>
    <w:rsid w:val="004273A8"/>
    <w:rsid w:val="00430739"/>
    <w:rsid w:val="00431902"/>
    <w:rsid w:val="004333D6"/>
    <w:rsid w:val="00433701"/>
    <w:rsid w:val="00433AD1"/>
    <w:rsid w:val="00434197"/>
    <w:rsid w:val="00434DD8"/>
    <w:rsid w:val="00434FE4"/>
    <w:rsid w:val="00435438"/>
    <w:rsid w:val="004359DE"/>
    <w:rsid w:val="00436418"/>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67B64"/>
    <w:rsid w:val="00470048"/>
    <w:rsid w:val="0047216C"/>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42C"/>
    <w:rsid w:val="004A6F31"/>
    <w:rsid w:val="004B11D2"/>
    <w:rsid w:val="004B2431"/>
    <w:rsid w:val="004B3DC0"/>
    <w:rsid w:val="004B40BF"/>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0D4"/>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F52"/>
    <w:rsid w:val="00520210"/>
    <w:rsid w:val="00523587"/>
    <w:rsid w:val="00523C06"/>
    <w:rsid w:val="00525381"/>
    <w:rsid w:val="005254D2"/>
    <w:rsid w:val="005255DC"/>
    <w:rsid w:val="0053012A"/>
    <w:rsid w:val="00531657"/>
    <w:rsid w:val="00531ED9"/>
    <w:rsid w:val="00531F06"/>
    <w:rsid w:val="005335B8"/>
    <w:rsid w:val="00533CF2"/>
    <w:rsid w:val="00535AF9"/>
    <w:rsid w:val="00535EB9"/>
    <w:rsid w:val="00536501"/>
    <w:rsid w:val="005373D0"/>
    <w:rsid w:val="0054135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767"/>
    <w:rsid w:val="00586AA1"/>
    <w:rsid w:val="00586D11"/>
    <w:rsid w:val="00587B90"/>
    <w:rsid w:val="00587FE0"/>
    <w:rsid w:val="00591BB5"/>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19CC"/>
    <w:rsid w:val="005B2536"/>
    <w:rsid w:val="005B299F"/>
    <w:rsid w:val="005B34AE"/>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402"/>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53A3"/>
    <w:rsid w:val="0065576B"/>
    <w:rsid w:val="00656E2F"/>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45B1"/>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7AC"/>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27FE"/>
    <w:rsid w:val="006C397B"/>
    <w:rsid w:val="006C4AD4"/>
    <w:rsid w:val="006C4DA3"/>
    <w:rsid w:val="006C72BB"/>
    <w:rsid w:val="006C792D"/>
    <w:rsid w:val="006D071F"/>
    <w:rsid w:val="006D0FF2"/>
    <w:rsid w:val="006D3E39"/>
    <w:rsid w:val="006D4796"/>
    <w:rsid w:val="006D5E3C"/>
    <w:rsid w:val="006D606C"/>
    <w:rsid w:val="006D7CBF"/>
    <w:rsid w:val="006E20B2"/>
    <w:rsid w:val="006E37E0"/>
    <w:rsid w:val="006E40CC"/>
    <w:rsid w:val="006E5E3F"/>
    <w:rsid w:val="006F0F16"/>
    <w:rsid w:val="006F1FB8"/>
    <w:rsid w:val="006F3257"/>
    <w:rsid w:val="006F362D"/>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597"/>
    <w:rsid w:val="00727821"/>
    <w:rsid w:val="00727D6A"/>
    <w:rsid w:val="0073055E"/>
    <w:rsid w:val="007305D8"/>
    <w:rsid w:val="007330C9"/>
    <w:rsid w:val="007337E3"/>
    <w:rsid w:val="00733F23"/>
    <w:rsid w:val="0073405D"/>
    <w:rsid w:val="00734C69"/>
    <w:rsid w:val="00736129"/>
    <w:rsid w:val="0073798F"/>
    <w:rsid w:val="00740098"/>
    <w:rsid w:val="007400DE"/>
    <w:rsid w:val="00740B1A"/>
    <w:rsid w:val="007420A8"/>
    <w:rsid w:val="00742114"/>
    <w:rsid w:val="007436C6"/>
    <w:rsid w:val="00743E44"/>
    <w:rsid w:val="007459D9"/>
    <w:rsid w:val="007501FD"/>
    <w:rsid w:val="00751491"/>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94B"/>
    <w:rsid w:val="00785FE9"/>
    <w:rsid w:val="00786DA0"/>
    <w:rsid w:val="00787335"/>
    <w:rsid w:val="00787CB9"/>
    <w:rsid w:val="00790469"/>
    <w:rsid w:val="0079183A"/>
    <w:rsid w:val="00791933"/>
    <w:rsid w:val="007929A0"/>
    <w:rsid w:val="007936E5"/>
    <w:rsid w:val="00793CBF"/>
    <w:rsid w:val="007951A7"/>
    <w:rsid w:val="0079676E"/>
    <w:rsid w:val="0079693A"/>
    <w:rsid w:val="00796E03"/>
    <w:rsid w:val="007970A8"/>
    <w:rsid w:val="007A1AA1"/>
    <w:rsid w:val="007A2267"/>
    <w:rsid w:val="007A40C7"/>
    <w:rsid w:val="007A5C02"/>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F67"/>
    <w:rsid w:val="007B5EF0"/>
    <w:rsid w:val="007B60EC"/>
    <w:rsid w:val="007B74ED"/>
    <w:rsid w:val="007B796D"/>
    <w:rsid w:val="007C027C"/>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312F"/>
    <w:rsid w:val="008044FC"/>
    <w:rsid w:val="00810523"/>
    <w:rsid w:val="00810BAA"/>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3B6B"/>
    <w:rsid w:val="00844D55"/>
    <w:rsid w:val="00845083"/>
    <w:rsid w:val="0084663E"/>
    <w:rsid w:val="00850F50"/>
    <w:rsid w:val="008516DB"/>
    <w:rsid w:val="0085287E"/>
    <w:rsid w:val="008532AA"/>
    <w:rsid w:val="008534E0"/>
    <w:rsid w:val="0085410B"/>
    <w:rsid w:val="00855B2E"/>
    <w:rsid w:val="00856002"/>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0D36"/>
    <w:rsid w:val="008C1880"/>
    <w:rsid w:val="008C1E81"/>
    <w:rsid w:val="008C1E90"/>
    <w:rsid w:val="008C289D"/>
    <w:rsid w:val="008C34B8"/>
    <w:rsid w:val="008C4C70"/>
    <w:rsid w:val="008C65A0"/>
    <w:rsid w:val="008C6E87"/>
    <w:rsid w:val="008C7E24"/>
    <w:rsid w:val="008D0325"/>
    <w:rsid w:val="008D03C2"/>
    <w:rsid w:val="008D0768"/>
    <w:rsid w:val="008D283A"/>
    <w:rsid w:val="008D4890"/>
    <w:rsid w:val="008D5505"/>
    <w:rsid w:val="008D55D0"/>
    <w:rsid w:val="008D715E"/>
    <w:rsid w:val="008E01DF"/>
    <w:rsid w:val="008E115F"/>
    <w:rsid w:val="008E12FD"/>
    <w:rsid w:val="008E20E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36C"/>
    <w:rsid w:val="00914501"/>
    <w:rsid w:val="009149C6"/>
    <w:rsid w:val="00916F9C"/>
    <w:rsid w:val="009170CD"/>
    <w:rsid w:val="00917787"/>
    <w:rsid w:val="00917DBA"/>
    <w:rsid w:val="009227C2"/>
    <w:rsid w:val="00926949"/>
    <w:rsid w:val="00927A06"/>
    <w:rsid w:val="00930044"/>
    <w:rsid w:val="0093222A"/>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5764"/>
    <w:rsid w:val="00955AA8"/>
    <w:rsid w:val="00955CA9"/>
    <w:rsid w:val="0095613D"/>
    <w:rsid w:val="009561F4"/>
    <w:rsid w:val="009567C7"/>
    <w:rsid w:val="009601F2"/>
    <w:rsid w:val="00960922"/>
    <w:rsid w:val="0096181B"/>
    <w:rsid w:val="009622FE"/>
    <w:rsid w:val="00962486"/>
    <w:rsid w:val="0096261B"/>
    <w:rsid w:val="009628BA"/>
    <w:rsid w:val="0096306F"/>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5E1"/>
    <w:rsid w:val="00994FBF"/>
    <w:rsid w:val="009965C0"/>
    <w:rsid w:val="00996A5E"/>
    <w:rsid w:val="00996FBC"/>
    <w:rsid w:val="009A0E13"/>
    <w:rsid w:val="009A52B7"/>
    <w:rsid w:val="009A6906"/>
    <w:rsid w:val="009A7C24"/>
    <w:rsid w:val="009B0F94"/>
    <w:rsid w:val="009B37D3"/>
    <w:rsid w:val="009B37EE"/>
    <w:rsid w:val="009B4293"/>
    <w:rsid w:val="009B4744"/>
    <w:rsid w:val="009B4BFA"/>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163"/>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2EF1"/>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33EB"/>
    <w:rsid w:val="00AB4157"/>
    <w:rsid w:val="00AB438F"/>
    <w:rsid w:val="00AB57BA"/>
    <w:rsid w:val="00AB6200"/>
    <w:rsid w:val="00AB681B"/>
    <w:rsid w:val="00AB7C92"/>
    <w:rsid w:val="00AC03F8"/>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3FCA"/>
    <w:rsid w:val="00B3543C"/>
    <w:rsid w:val="00B355E3"/>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3D1A"/>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5BE9"/>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4E31"/>
    <w:rsid w:val="00BB5055"/>
    <w:rsid w:val="00BB560E"/>
    <w:rsid w:val="00BB6D28"/>
    <w:rsid w:val="00BB6F24"/>
    <w:rsid w:val="00BC0901"/>
    <w:rsid w:val="00BC15CC"/>
    <w:rsid w:val="00BC303E"/>
    <w:rsid w:val="00BC4A29"/>
    <w:rsid w:val="00BC5D27"/>
    <w:rsid w:val="00BC5D82"/>
    <w:rsid w:val="00BC6084"/>
    <w:rsid w:val="00BC6532"/>
    <w:rsid w:val="00BC696E"/>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17EE7"/>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801"/>
    <w:rsid w:val="00C56A63"/>
    <w:rsid w:val="00C60261"/>
    <w:rsid w:val="00C60663"/>
    <w:rsid w:val="00C61FDA"/>
    <w:rsid w:val="00C62E71"/>
    <w:rsid w:val="00C63051"/>
    <w:rsid w:val="00C633CB"/>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1BEA"/>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1A22"/>
    <w:rsid w:val="00D02CDE"/>
    <w:rsid w:val="00D0315C"/>
    <w:rsid w:val="00D033EF"/>
    <w:rsid w:val="00D04A57"/>
    <w:rsid w:val="00D0571A"/>
    <w:rsid w:val="00D0641C"/>
    <w:rsid w:val="00D065A1"/>
    <w:rsid w:val="00D07425"/>
    <w:rsid w:val="00D0776E"/>
    <w:rsid w:val="00D079B4"/>
    <w:rsid w:val="00D10425"/>
    <w:rsid w:val="00D10EC4"/>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48F9"/>
    <w:rsid w:val="00D356CD"/>
    <w:rsid w:val="00D35781"/>
    <w:rsid w:val="00D3596B"/>
    <w:rsid w:val="00D35B52"/>
    <w:rsid w:val="00D37F20"/>
    <w:rsid w:val="00D4167F"/>
    <w:rsid w:val="00D41F54"/>
    <w:rsid w:val="00D4398B"/>
    <w:rsid w:val="00D44F25"/>
    <w:rsid w:val="00D451A0"/>
    <w:rsid w:val="00D46470"/>
    <w:rsid w:val="00D513A3"/>
    <w:rsid w:val="00D5166C"/>
    <w:rsid w:val="00D51692"/>
    <w:rsid w:val="00D517BC"/>
    <w:rsid w:val="00D5212A"/>
    <w:rsid w:val="00D53160"/>
    <w:rsid w:val="00D53405"/>
    <w:rsid w:val="00D550C5"/>
    <w:rsid w:val="00D5571F"/>
    <w:rsid w:val="00D55BDB"/>
    <w:rsid w:val="00D570BD"/>
    <w:rsid w:val="00D573D8"/>
    <w:rsid w:val="00D6502B"/>
    <w:rsid w:val="00D66259"/>
    <w:rsid w:val="00D66491"/>
    <w:rsid w:val="00D679A2"/>
    <w:rsid w:val="00D67F26"/>
    <w:rsid w:val="00D70212"/>
    <w:rsid w:val="00D7083A"/>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D4F"/>
    <w:rsid w:val="00DA7A3C"/>
    <w:rsid w:val="00DA7C19"/>
    <w:rsid w:val="00DB0006"/>
    <w:rsid w:val="00DB084A"/>
    <w:rsid w:val="00DB1560"/>
    <w:rsid w:val="00DB276D"/>
    <w:rsid w:val="00DB357B"/>
    <w:rsid w:val="00DB3C50"/>
    <w:rsid w:val="00DB5A4D"/>
    <w:rsid w:val="00DB67DE"/>
    <w:rsid w:val="00DB6CF2"/>
    <w:rsid w:val="00DB7124"/>
    <w:rsid w:val="00DB7A19"/>
    <w:rsid w:val="00DB7FF3"/>
    <w:rsid w:val="00DC0715"/>
    <w:rsid w:val="00DC0CF1"/>
    <w:rsid w:val="00DC0D19"/>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07C8"/>
    <w:rsid w:val="00E117AA"/>
    <w:rsid w:val="00E11DDC"/>
    <w:rsid w:val="00E12025"/>
    <w:rsid w:val="00E130CB"/>
    <w:rsid w:val="00E16777"/>
    <w:rsid w:val="00E17260"/>
    <w:rsid w:val="00E17DBC"/>
    <w:rsid w:val="00E201A7"/>
    <w:rsid w:val="00E20F6D"/>
    <w:rsid w:val="00E212FE"/>
    <w:rsid w:val="00E24965"/>
    <w:rsid w:val="00E24F86"/>
    <w:rsid w:val="00E2713B"/>
    <w:rsid w:val="00E27AB4"/>
    <w:rsid w:val="00E27D08"/>
    <w:rsid w:val="00E30820"/>
    <w:rsid w:val="00E319A7"/>
    <w:rsid w:val="00E32F6F"/>
    <w:rsid w:val="00E32FD6"/>
    <w:rsid w:val="00E3396D"/>
    <w:rsid w:val="00E35A2F"/>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DF"/>
    <w:rsid w:val="00E56BF9"/>
    <w:rsid w:val="00E573B9"/>
    <w:rsid w:val="00E57657"/>
    <w:rsid w:val="00E57C94"/>
    <w:rsid w:val="00E60478"/>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34F0"/>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CE2"/>
    <w:rsid w:val="00EF2FBA"/>
    <w:rsid w:val="00EF3F5D"/>
    <w:rsid w:val="00EF4B02"/>
    <w:rsid w:val="00EF6F82"/>
    <w:rsid w:val="00EF7051"/>
    <w:rsid w:val="00EF762B"/>
    <w:rsid w:val="00F0072A"/>
    <w:rsid w:val="00F008F9"/>
    <w:rsid w:val="00F00D98"/>
    <w:rsid w:val="00F0215F"/>
    <w:rsid w:val="00F0286E"/>
    <w:rsid w:val="00F02E68"/>
    <w:rsid w:val="00F031AA"/>
    <w:rsid w:val="00F03366"/>
    <w:rsid w:val="00F061CC"/>
    <w:rsid w:val="00F11C5C"/>
    <w:rsid w:val="00F121B9"/>
    <w:rsid w:val="00F126F7"/>
    <w:rsid w:val="00F12F15"/>
    <w:rsid w:val="00F14280"/>
    <w:rsid w:val="00F142CA"/>
    <w:rsid w:val="00F14D57"/>
    <w:rsid w:val="00F174F1"/>
    <w:rsid w:val="00F17603"/>
    <w:rsid w:val="00F2041C"/>
    <w:rsid w:val="00F20FD9"/>
    <w:rsid w:val="00F213B2"/>
    <w:rsid w:val="00F213DB"/>
    <w:rsid w:val="00F21897"/>
    <w:rsid w:val="00F21D92"/>
    <w:rsid w:val="00F24667"/>
    <w:rsid w:val="00F2552D"/>
    <w:rsid w:val="00F26344"/>
    <w:rsid w:val="00F264E3"/>
    <w:rsid w:val="00F27513"/>
    <w:rsid w:val="00F3016C"/>
    <w:rsid w:val="00F30DCE"/>
    <w:rsid w:val="00F31194"/>
    <w:rsid w:val="00F31CEF"/>
    <w:rsid w:val="00F31D9F"/>
    <w:rsid w:val="00F33A30"/>
    <w:rsid w:val="00F33FF9"/>
    <w:rsid w:val="00F34BFE"/>
    <w:rsid w:val="00F34C2B"/>
    <w:rsid w:val="00F35FDE"/>
    <w:rsid w:val="00F3705D"/>
    <w:rsid w:val="00F37640"/>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4CB8"/>
    <w:rsid w:val="00F75787"/>
    <w:rsid w:val="00F7635E"/>
    <w:rsid w:val="00F7710C"/>
    <w:rsid w:val="00F80013"/>
    <w:rsid w:val="00F8124F"/>
    <w:rsid w:val="00F8149C"/>
    <w:rsid w:val="00F824A7"/>
    <w:rsid w:val="00F85FE5"/>
    <w:rsid w:val="00F86BDC"/>
    <w:rsid w:val="00F86F50"/>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D0FBA"/>
    <w:rsid w:val="00FD17E9"/>
    <w:rsid w:val="00FD23DE"/>
    <w:rsid w:val="00FD3968"/>
    <w:rsid w:val="00FD5DE6"/>
    <w:rsid w:val="00FD6487"/>
    <w:rsid w:val="00FD68B6"/>
    <w:rsid w:val="00FD7ABC"/>
    <w:rsid w:val="00FD7F77"/>
    <w:rsid w:val="00FE04E8"/>
    <w:rsid w:val="00FE5350"/>
    <w:rsid w:val="00FE70F5"/>
    <w:rsid w:val="00FE7610"/>
    <w:rsid w:val="00FE7712"/>
    <w:rsid w:val="00FE7D4A"/>
    <w:rsid w:val="00FF129B"/>
    <w:rsid w:val="00FF12EA"/>
    <w:rsid w:val="00FF18E0"/>
    <w:rsid w:val="00FF2188"/>
    <w:rsid w:val="00FF2C2E"/>
    <w:rsid w:val="00FF3AA2"/>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A2DC"/>
  <w15:docId w15:val="{2E1446B1-27B4-4089-A966-F4847212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C1B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08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34BFE"/>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CC1B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01"/>
    <w:pPr>
      <w:ind w:left="720"/>
      <w:contextualSpacing/>
    </w:pPr>
  </w:style>
  <w:style w:type="character" w:styleId="Refdecomentario">
    <w:name w:val="annotation reference"/>
    <w:basedOn w:val="Fuentedeprrafopredeter"/>
    <w:uiPriority w:val="99"/>
    <w:semiHidden/>
    <w:unhideWhenUsed/>
    <w:rsid w:val="008C0D36"/>
    <w:rPr>
      <w:sz w:val="16"/>
      <w:szCs w:val="16"/>
    </w:rPr>
  </w:style>
  <w:style w:type="paragraph" w:styleId="Textocomentario">
    <w:name w:val="annotation text"/>
    <w:basedOn w:val="Normal"/>
    <w:link w:val="TextocomentarioCar"/>
    <w:uiPriority w:val="99"/>
    <w:semiHidden/>
    <w:unhideWhenUsed/>
    <w:rsid w:val="008C0D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0D36"/>
    <w:rPr>
      <w:sz w:val="20"/>
      <w:szCs w:val="20"/>
    </w:rPr>
  </w:style>
  <w:style w:type="paragraph" w:styleId="Asuntodelcomentario">
    <w:name w:val="annotation subject"/>
    <w:basedOn w:val="Textocomentario"/>
    <w:next w:val="Textocomentario"/>
    <w:link w:val="AsuntodelcomentarioCar"/>
    <w:uiPriority w:val="99"/>
    <w:semiHidden/>
    <w:unhideWhenUsed/>
    <w:rsid w:val="008C0D36"/>
    <w:rPr>
      <w:b/>
      <w:bCs/>
    </w:rPr>
  </w:style>
  <w:style w:type="character" w:customStyle="1" w:styleId="AsuntodelcomentarioCar">
    <w:name w:val="Asunto del comentario Car"/>
    <w:basedOn w:val="TextocomentarioCar"/>
    <w:link w:val="Asuntodelcomentario"/>
    <w:uiPriority w:val="99"/>
    <w:semiHidden/>
    <w:rsid w:val="008C0D36"/>
    <w:rPr>
      <w:b/>
      <w:bCs/>
      <w:sz w:val="20"/>
      <w:szCs w:val="20"/>
    </w:rPr>
  </w:style>
  <w:style w:type="paragraph" w:styleId="Textodeglobo">
    <w:name w:val="Balloon Text"/>
    <w:basedOn w:val="Normal"/>
    <w:link w:val="TextodegloboCar"/>
    <w:uiPriority w:val="99"/>
    <w:semiHidden/>
    <w:unhideWhenUsed/>
    <w:rsid w:val="008C0D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D36"/>
    <w:rPr>
      <w:rFonts w:ascii="Tahoma" w:hAnsi="Tahoma" w:cs="Tahoma"/>
      <w:sz w:val="16"/>
      <w:szCs w:val="16"/>
    </w:rPr>
  </w:style>
  <w:style w:type="character" w:styleId="Hipervnculo">
    <w:name w:val="Hyperlink"/>
    <w:basedOn w:val="Fuentedeprrafopredeter"/>
    <w:uiPriority w:val="99"/>
    <w:unhideWhenUsed/>
    <w:rsid w:val="008C1E90"/>
    <w:rPr>
      <w:color w:val="0000FF" w:themeColor="hyperlink"/>
      <w:u w:val="single"/>
    </w:rPr>
  </w:style>
  <w:style w:type="table" w:styleId="Tablaconcuadrcula">
    <w:name w:val="Table Grid"/>
    <w:basedOn w:val="Tablanormal"/>
    <w:uiPriority w:val="59"/>
    <w:rsid w:val="00A72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C1BEA"/>
    <w:rPr>
      <w:rFonts w:ascii="Times New Roman" w:eastAsia="Times New Roman" w:hAnsi="Times New Roman" w:cs="Times New Roman"/>
      <w:b/>
      <w:bCs/>
      <w:kern w:val="36"/>
      <w:sz w:val="48"/>
      <w:szCs w:val="48"/>
      <w:lang w:eastAsia="es-CO"/>
    </w:rPr>
  </w:style>
  <w:style w:type="character" w:styleId="nfasis">
    <w:name w:val="Emphasis"/>
    <w:basedOn w:val="Fuentedeprrafopredeter"/>
    <w:uiPriority w:val="20"/>
    <w:qFormat/>
    <w:rsid w:val="00CC1BEA"/>
    <w:rPr>
      <w:i/>
      <w:iCs/>
    </w:rPr>
  </w:style>
  <w:style w:type="character" w:customStyle="1" w:styleId="Ttulo5Car">
    <w:name w:val="Título 5 Car"/>
    <w:basedOn w:val="Fuentedeprrafopredeter"/>
    <w:link w:val="Ttulo5"/>
    <w:uiPriority w:val="9"/>
    <w:semiHidden/>
    <w:rsid w:val="00CC1BE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0B1F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B1F74"/>
  </w:style>
  <w:style w:type="character" w:styleId="Textoennegrita">
    <w:name w:val="Strong"/>
    <w:basedOn w:val="Fuentedeprrafopredeter"/>
    <w:uiPriority w:val="22"/>
    <w:qFormat/>
    <w:rsid w:val="000B1F74"/>
    <w:rPr>
      <w:b/>
      <w:bCs/>
    </w:rPr>
  </w:style>
  <w:style w:type="character" w:customStyle="1" w:styleId="Ttulo2Car">
    <w:name w:val="Título 2 Car"/>
    <w:basedOn w:val="Fuentedeprrafopredeter"/>
    <w:link w:val="Ttulo2"/>
    <w:uiPriority w:val="9"/>
    <w:semiHidden/>
    <w:rsid w:val="0008067C"/>
    <w:rPr>
      <w:rFonts w:asciiTheme="majorHAnsi" w:eastAsiaTheme="majorEastAsia" w:hAnsiTheme="majorHAnsi" w:cstheme="majorBidi"/>
      <w:b/>
      <w:bCs/>
      <w:color w:val="4F81BD" w:themeColor="accent1"/>
      <w:sz w:val="26"/>
      <w:szCs w:val="26"/>
    </w:rPr>
  </w:style>
  <w:style w:type="paragraph" w:customStyle="1" w:styleId="Default">
    <w:name w:val="Default"/>
    <w:rsid w:val="00433701"/>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semiHidden/>
    <w:rsid w:val="00F34BFE"/>
    <w:rPr>
      <w:rFonts w:asciiTheme="majorHAnsi" w:eastAsiaTheme="majorEastAsia" w:hAnsiTheme="majorHAnsi" w:cstheme="majorBidi"/>
      <w:b/>
      <w:bCs/>
      <w:color w:val="4F81BD" w:themeColor="accent1"/>
    </w:rPr>
  </w:style>
  <w:style w:type="character" w:customStyle="1" w:styleId="Fecha1">
    <w:name w:val="Fecha1"/>
    <w:basedOn w:val="Fuentedeprrafopredeter"/>
    <w:rsid w:val="00F34BFE"/>
  </w:style>
  <w:style w:type="character" w:customStyle="1" w:styleId="texto-blanco-12">
    <w:name w:val="texto-blanco-12"/>
    <w:basedOn w:val="Fuentedeprrafopredeter"/>
    <w:rsid w:val="0053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191">
      <w:bodyDiv w:val="1"/>
      <w:marLeft w:val="0"/>
      <w:marRight w:val="0"/>
      <w:marTop w:val="0"/>
      <w:marBottom w:val="0"/>
      <w:divBdr>
        <w:top w:val="none" w:sz="0" w:space="0" w:color="auto"/>
        <w:left w:val="none" w:sz="0" w:space="0" w:color="auto"/>
        <w:bottom w:val="none" w:sz="0" w:space="0" w:color="auto"/>
        <w:right w:val="none" w:sz="0" w:space="0" w:color="auto"/>
      </w:divBdr>
    </w:div>
    <w:div w:id="167982521">
      <w:bodyDiv w:val="1"/>
      <w:marLeft w:val="0"/>
      <w:marRight w:val="0"/>
      <w:marTop w:val="0"/>
      <w:marBottom w:val="0"/>
      <w:divBdr>
        <w:top w:val="none" w:sz="0" w:space="0" w:color="auto"/>
        <w:left w:val="none" w:sz="0" w:space="0" w:color="auto"/>
        <w:bottom w:val="none" w:sz="0" w:space="0" w:color="auto"/>
        <w:right w:val="none" w:sz="0" w:space="0" w:color="auto"/>
      </w:divBdr>
    </w:div>
    <w:div w:id="525871087">
      <w:bodyDiv w:val="1"/>
      <w:marLeft w:val="0"/>
      <w:marRight w:val="0"/>
      <w:marTop w:val="0"/>
      <w:marBottom w:val="0"/>
      <w:divBdr>
        <w:top w:val="none" w:sz="0" w:space="0" w:color="auto"/>
        <w:left w:val="none" w:sz="0" w:space="0" w:color="auto"/>
        <w:bottom w:val="none" w:sz="0" w:space="0" w:color="auto"/>
        <w:right w:val="none" w:sz="0" w:space="0" w:color="auto"/>
      </w:divBdr>
    </w:div>
    <w:div w:id="677654243">
      <w:bodyDiv w:val="1"/>
      <w:marLeft w:val="0"/>
      <w:marRight w:val="0"/>
      <w:marTop w:val="0"/>
      <w:marBottom w:val="0"/>
      <w:divBdr>
        <w:top w:val="none" w:sz="0" w:space="0" w:color="auto"/>
        <w:left w:val="none" w:sz="0" w:space="0" w:color="auto"/>
        <w:bottom w:val="none" w:sz="0" w:space="0" w:color="auto"/>
        <w:right w:val="none" w:sz="0" w:space="0" w:color="auto"/>
      </w:divBdr>
    </w:div>
    <w:div w:id="710492809">
      <w:bodyDiv w:val="1"/>
      <w:marLeft w:val="0"/>
      <w:marRight w:val="0"/>
      <w:marTop w:val="0"/>
      <w:marBottom w:val="0"/>
      <w:divBdr>
        <w:top w:val="none" w:sz="0" w:space="0" w:color="auto"/>
        <w:left w:val="none" w:sz="0" w:space="0" w:color="auto"/>
        <w:bottom w:val="none" w:sz="0" w:space="0" w:color="auto"/>
        <w:right w:val="none" w:sz="0" w:space="0" w:color="auto"/>
      </w:divBdr>
    </w:div>
    <w:div w:id="712577683">
      <w:bodyDiv w:val="1"/>
      <w:marLeft w:val="0"/>
      <w:marRight w:val="0"/>
      <w:marTop w:val="0"/>
      <w:marBottom w:val="0"/>
      <w:divBdr>
        <w:top w:val="none" w:sz="0" w:space="0" w:color="auto"/>
        <w:left w:val="none" w:sz="0" w:space="0" w:color="auto"/>
        <w:bottom w:val="none" w:sz="0" w:space="0" w:color="auto"/>
        <w:right w:val="none" w:sz="0" w:space="0" w:color="auto"/>
      </w:divBdr>
    </w:div>
    <w:div w:id="723649141">
      <w:bodyDiv w:val="1"/>
      <w:marLeft w:val="0"/>
      <w:marRight w:val="0"/>
      <w:marTop w:val="0"/>
      <w:marBottom w:val="0"/>
      <w:divBdr>
        <w:top w:val="none" w:sz="0" w:space="0" w:color="auto"/>
        <w:left w:val="none" w:sz="0" w:space="0" w:color="auto"/>
        <w:bottom w:val="none" w:sz="0" w:space="0" w:color="auto"/>
        <w:right w:val="none" w:sz="0" w:space="0" w:color="auto"/>
      </w:divBdr>
    </w:div>
    <w:div w:id="723943288">
      <w:bodyDiv w:val="1"/>
      <w:marLeft w:val="0"/>
      <w:marRight w:val="0"/>
      <w:marTop w:val="0"/>
      <w:marBottom w:val="0"/>
      <w:divBdr>
        <w:top w:val="none" w:sz="0" w:space="0" w:color="auto"/>
        <w:left w:val="none" w:sz="0" w:space="0" w:color="auto"/>
        <w:bottom w:val="none" w:sz="0" w:space="0" w:color="auto"/>
        <w:right w:val="none" w:sz="0" w:space="0" w:color="auto"/>
      </w:divBdr>
    </w:div>
    <w:div w:id="766466068">
      <w:bodyDiv w:val="1"/>
      <w:marLeft w:val="0"/>
      <w:marRight w:val="0"/>
      <w:marTop w:val="0"/>
      <w:marBottom w:val="0"/>
      <w:divBdr>
        <w:top w:val="none" w:sz="0" w:space="0" w:color="auto"/>
        <w:left w:val="none" w:sz="0" w:space="0" w:color="auto"/>
        <w:bottom w:val="none" w:sz="0" w:space="0" w:color="auto"/>
        <w:right w:val="none" w:sz="0" w:space="0" w:color="auto"/>
      </w:divBdr>
    </w:div>
    <w:div w:id="797601687">
      <w:bodyDiv w:val="1"/>
      <w:marLeft w:val="0"/>
      <w:marRight w:val="0"/>
      <w:marTop w:val="0"/>
      <w:marBottom w:val="0"/>
      <w:divBdr>
        <w:top w:val="none" w:sz="0" w:space="0" w:color="auto"/>
        <w:left w:val="none" w:sz="0" w:space="0" w:color="auto"/>
        <w:bottom w:val="none" w:sz="0" w:space="0" w:color="auto"/>
        <w:right w:val="none" w:sz="0" w:space="0" w:color="auto"/>
      </w:divBdr>
    </w:div>
    <w:div w:id="845705575">
      <w:bodyDiv w:val="1"/>
      <w:marLeft w:val="0"/>
      <w:marRight w:val="0"/>
      <w:marTop w:val="0"/>
      <w:marBottom w:val="0"/>
      <w:divBdr>
        <w:top w:val="none" w:sz="0" w:space="0" w:color="auto"/>
        <w:left w:val="none" w:sz="0" w:space="0" w:color="auto"/>
        <w:bottom w:val="none" w:sz="0" w:space="0" w:color="auto"/>
        <w:right w:val="none" w:sz="0" w:space="0" w:color="auto"/>
      </w:divBdr>
    </w:div>
    <w:div w:id="855578801">
      <w:bodyDiv w:val="1"/>
      <w:marLeft w:val="0"/>
      <w:marRight w:val="0"/>
      <w:marTop w:val="0"/>
      <w:marBottom w:val="0"/>
      <w:divBdr>
        <w:top w:val="none" w:sz="0" w:space="0" w:color="auto"/>
        <w:left w:val="none" w:sz="0" w:space="0" w:color="auto"/>
        <w:bottom w:val="none" w:sz="0" w:space="0" w:color="auto"/>
        <w:right w:val="none" w:sz="0" w:space="0" w:color="auto"/>
      </w:divBdr>
    </w:div>
    <w:div w:id="1199784628">
      <w:bodyDiv w:val="1"/>
      <w:marLeft w:val="0"/>
      <w:marRight w:val="0"/>
      <w:marTop w:val="0"/>
      <w:marBottom w:val="0"/>
      <w:divBdr>
        <w:top w:val="none" w:sz="0" w:space="0" w:color="auto"/>
        <w:left w:val="none" w:sz="0" w:space="0" w:color="auto"/>
        <w:bottom w:val="none" w:sz="0" w:space="0" w:color="auto"/>
        <w:right w:val="none" w:sz="0" w:space="0" w:color="auto"/>
      </w:divBdr>
    </w:div>
    <w:div w:id="1305086487">
      <w:bodyDiv w:val="1"/>
      <w:marLeft w:val="0"/>
      <w:marRight w:val="0"/>
      <w:marTop w:val="0"/>
      <w:marBottom w:val="0"/>
      <w:divBdr>
        <w:top w:val="none" w:sz="0" w:space="0" w:color="auto"/>
        <w:left w:val="none" w:sz="0" w:space="0" w:color="auto"/>
        <w:bottom w:val="none" w:sz="0" w:space="0" w:color="auto"/>
        <w:right w:val="none" w:sz="0" w:space="0" w:color="auto"/>
      </w:divBdr>
    </w:div>
    <w:div w:id="1671299158">
      <w:bodyDiv w:val="1"/>
      <w:marLeft w:val="0"/>
      <w:marRight w:val="0"/>
      <w:marTop w:val="0"/>
      <w:marBottom w:val="0"/>
      <w:divBdr>
        <w:top w:val="none" w:sz="0" w:space="0" w:color="auto"/>
        <w:left w:val="none" w:sz="0" w:space="0" w:color="auto"/>
        <w:bottom w:val="none" w:sz="0" w:space="0" w:color="auto"/>
        <w:right w:val="none" w:sz="0" w:space="0" w:color="auto"/>
      </w:divBdr>
    </w:div>
    <w:div w:id="1704209492">
      <w:bodyDiv w:val="1"/>
      <w:marLeft w:val="0"/>
      <w:marRight w:val="0"/>
      <w:marTop w:val="0"/>
      <w:marBottom w:val="0"/>
      <w:divBdr>
        <w:top w:val="none" w:sz="0" w:space="0" w:color="auto"/>
        <w:left w:val="none" w:sz="0" w:space="0" w:color="auto"/>
        <w:bottom w:val="none" w:sz="0" w:space="0" w:color="auto"/>
        <w:right w:val="none" w:sz="0" w:space="0" w:color="auto"/>
      </w:divBdr>
    </w:div>
    <w:div w:id="20398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ero.com/Seccion/edicion-impresa/especial-comercial/80" TargetMode="External"/><Relationship Id="rId13" Type="http://schemas.openxmlformats.org/officeDocument/2006/relationships/hyperlink" Target="https://www.google.com.co/url?sa=t&amp;rct=j&amp;q=&amp;esrc=s&amp;source=web&amp;cd=7&amp;cad=rja&amp;uact=8&amp;ved=0CEkQFjAGahUKEwjW7rOIrY3IAhXC1R4KHRC0DA4&amp;url=http%3A%2F%2Fdialnet.unirioja.es%2Fdescarga%2Farticulo%2F3696208.pdf&amp;usg=AFQjCNFC1mY9YGWW9VMuYCbps53Ls6oIJw&amp;bvm=bv.103388427,d.dmo" TargetMode="External"/><Relationship Id="rId18" Type="http://schemas.openxmlformats.org/officeDocument/2006/relationships/hyperlink" Target="http://www.redalyc.org/articulo.oa?id=179915376015" TargetMode="External"/><Relationship Id="rId3" Type="http://schemas.openxmlformats.org/officeDocument/2006/relationships/styles" Target="styles.xml"/><Relationship Id="rId21" Type="http://schemas.openxmlformats.org/officeDocument/2006/relationships/hyperlink" Target="http://www.eltiempo.com/estilo-de-vida/ciencia/trafico-ilegal-de-fauna-y-flora-en-colombia/15624276" TargetMode="External"/><Relationship Id="rId7" Type="http://schemas.openxmlformats.org/officeDocument/2006/relationships/hyperlink" Target="http://www.dinero.com/" TargetMode="External"/><Relationship Id="rId12" Type="http://schemas.openxmlformats.org/officeDocument/2006/relationships/hyperlink" Target="http://repository.lasallista.edu.co/dspace/bitstream/10567/860/1/COMPARATIVA_NORMATIVA_COMERCIO_FAUNA_SILVESTRE_COLOMBIA_ESPA%C3%91A.pdf" TargetMode="External"/><Relationship Id="rId17" Type="http://schemas.openxmlformats.org/officeDocument/2006/relationships/hyperlink" Target="http://www.dinero.com/edicion-impresa/especial-comercial/articulo/crece-comercio-ilegal-fauna/35927" TargetMode="External"/><Relationship Id="rId2" Type="http://schemas.openxmlformats.org/officeDocument/2006/relationships/numbering" Target="numbering.xml"/><Relationship Id="rId16" Type="http://schemas.openxmlformats.org/officeDocument/2006/relationships/hyperlink" Target="https://www.google.com.co/url?sa=t&amp;rct=j&amp;q=&amp;esrc=s&amp;source=web&amp;cd=13&amp;cad=rja&amp;uact=8&amp;ved=0CCQQFjACOApqFQoTCI3-mfaKmsgCFYSTHgodxHsGZQ&amp;url=http%3A%2F%2Fwww.ciffa.gov.co%2FMemorias%2FCIFFA%2520autoridades%2520ambientales.pdf&amp;usg=AFQjCNEs4_XM2i2e40NLxqBqKteUhP8EUw&amp;sig2=ci-uqzJVdCmj9WOS7N-pdw&amp;bvm=bv.103388427,d.dmo" TargetMode="External"/><Relationship Id="rId20" Type="http://schemas.openxmlformats.org/officeDocument/2006/relationships/hyperlink" Target="http://www.elheraldo.co/medio-ambiente/tortugas-loros-y-micos-especies-de-mayor-trafico-en-colombia-133576"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bdigital.unal.edu.co/27073/1/24790-86981-1-PB.pdf" TargetMode="External"/><Relationship Id="rId5" Type="http://schemas.openxmlformats.org/officeDocument/2006/relationships/webSettings" Target="webSettings.xml"/><Relationship Id="rId15" Type="http://schemas.openxmlformats.org/officeDocument/2006/relationships/hyperlink" Target="http://www.cronicadelquindio.com/noticia-completa-titulo-invitacion_a_denunciar_el_trafico_de_fauna_y_de_flora-seccion-judiciales-nota-67940.htm" TargetMode="External"/><Relationship Id="rId23" Type="http://schemas.openxmlformats.org/officeDocument/2006/relationships/theme" Target="theme/theme1.xml"/><Relationship Id="rId10" Type="http://schemas.openxmlformats.org/officeDocument/2006/relationships/hyperlink" Target="http://www.inecc.gob.mx/descargas/dgioece/2012_sem_trafico_pon01_alow.pdf" TargetMode="External"/><Relationship Id="rId19" Type="http://schemas.openxmlformats.org/officeDocument/2006/relationships/hyperlink" Target="http://www.elpais.com.co/elpais/opinion/editorial/anonimo/trafico-animal" TargetMode="External"/><Relationship Id="rId4" Type="http://schemas.openxmlformats.org/officeDocument/2006/relationships/settings" Target="settings.xml"/><Relationship Id="rId9" Type="http://schemas.openxmlformats.org/officeDocument/2006/relationships/hyperlink" Target="http://www.policia.gov.co/imagenes_ponal/dijin/revista_criminalidad/vol48/15.pdf" TargetMode="External"/><Relationship Id="rId14" Type="http://schemas.openxmlformats.org/officeDocument/2006/relationships/hyperlink" Target="https://cites.unia.es/file.php/1/files/thesis-rojas.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2B1E-5BC3-498A-B9B9-90DCBA5A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4235</Words>
  <Characters>23297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cristianfgm</dc:creator>
  <cp:lastModifiedBy>USUARIO</cp:lastModifiedBy>
  <cp:revision>2</cp:revision>
  <dcterms:created xsi:type="dcterms:W3CDTF">2015-10-26T03:25:00Z</dcterms:created>
  <dcterms:modified xsi:type="dcterms:W3CDTF">2015-10-26T03:25:00Z</dcterms:modified>
</cp:coreProperties>
</file>