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1766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702"/>
        <w:gridCol w:w="1279"/>
        <w:gridCol w:w="1831"/>
        <w:gridCol w:w="1551"/>
        <w:gridCol w:w="2852"/>
        <w:gridCol w:w="2551"/>
      </w:tblGrid>
      <w:tr w:rsidR="00300BC0" w:rsidRPr="00E03621" w:rsidTr="00864005">
        <w:trPr>
          <w:trHeight w:val="708"/>
        </w:trPr>
        <w:tc>
          <w:tcPr>
            <w:tcW w:w="1702" w:type="dxa"/>
          </w:tcPr>
          <w:p w:rsidR="00300BC0" w:rsidRPr="00E03621" w:rsidRDefault="00300BC0" w:rsidP="0086400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03621">
              <w:rPr>
                <w:rFonts w:ascii="Arial" w:hAnsi="Arial" w:cs="Arial"/>
                <w:b/>
                <w:sz w:val="24"/>
                <w:szCs w:val="24"/>
              </w:rPr>
              <w:t xml:space="preserve">Autores </w:t>
            </w:r>
          </w:p>
        </w:tc>
        <w:tc>
          <w:tcPr>
            <w:tcW w:w="1279" w:type="dxa"/>
          </w:tcPr>
          <w:p w:rsidR="00300BC0" w:rsidRPr="00E03621" w:rsidRDefault="00300BC0" w:rsidP="0086400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03621">
              <w:rPr>
                <w:rFonts w:ascii="Arial" w:hAnsi="Arial" w:cs="Arial"/>
                <w:b/>
                <w:sz w:val="24"/>
                <w:szCs w:val="24"/>
              </w:rPr>
              <w:t xml:space="preserve">Fecha </w:t>
            </w:r>
          </w:p>
        </w:tc>
        <w:tc>
          <w:tcPr>
            <w:tcW w:w="1831" w:type="dxa"/>
          </w:tcPr>
          <w:p w:rsidR="00300BC0" w:rsidRPr="00E03621" w:rsidRDefault="00300BC0" w:rsidP="0086400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03621">
              <w:rPr>
                <w:rFonts w:ascii="Arial" w:hAnsi="Arial" w:cs="Arial"/>
                <w:b/>
                <w:sz w:val="24"/>
                <w:szCs w:val="24"/>
              </w:rPr>
              <w:t xml:space="preserve">Titulo </w:t>
            </w:r>
          </w:p>
        </w:tc>
        <w:tc>
          <w:tcPr>
            <w:tcW w:w="1551" w:type="dxa"/>
          </w:tcPr>
          <w:p w:rsidR="00300BC0" w:rsidRPr="00E03621" w:rsidRDefault="00300BC0" w:rsidP="0086400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03621">
              <w:rPr>
                <w:rFonts w:ascii="Arial" w:hAnsi="Arial" w:cs="Arial"/>
                <w:b/>
                <w:sz w:val="24"/>
                <w:szCs w:val="24"/>
              </w:rPr>
              <w:t xml:space="preserve">Lugar </w:t>
            </w:r>
          </w:p>
        </w:tc>
        <w:tc>
          <w:tcPr>
            <w:tcW w:w="2852" w:type="dxa"/>
          </w:tcPr>
          <w:p w:rsidR="00300BC0" w:rsidRPr="00E03621" w:rsidRDefault="00300BC0" w:rsidP="0086400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03621">
              <w:rPr>
                <w:rFonts w:ascii="Arial" w:hAnsi="Arial" w:cs="Arial"/>
                <w:b/>
                <w:sz w:val="24"/>
                <w:szCs w:val="24"/>
              </w:rPr>
              <w:t xml:space="preserve">Idea Principal </w:t>
            </w:r>
          </w:p>
        </w:tc>
        <w:tc>
          <w:tcPr>
            <w:tcW w:w="2551" w:type="dxa"/>
          </w:tcPr>
          <w:p w:rsidR="00300BC0" w:rsidRPr="00E03621" w:rsidRDefault="00300BC0" w:rsidP="0086400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Ubicación</w:t>
            </w:r>
          </w:p>
        </w:tc>
      </w:tr>
      <w:tr w:rsidR="00300BC0" w:rsidRPr="00BD68BF" w:rsidTr="00864005">
        <w:trPr>
          <w:trHeight w:val="3383"/>
        </w:trPr>
        <w:tc>
          <w:tcPr>
            <w:tcW w:w="1702" w:type="dxa"/>
          </w:tcPr>
          <w:p w:rsidR="00300BC0" w:rsidRDefault="00300BC0" w:rsidP="008640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Fonts w:ascii="Arial" w:hAnsi="Arial" w:cs="Arial"/>
                <w:sz w:val="20"/>
                <w:szCs w:val="20"/>
              </w:rPr>
              <w:t xml:space="preserve">CRUZ-DE AQUINO, Mario A. de la; MARTINEZ-PENICHE, Ramón A.; BECERRIL-ROMAN, A. Enrique  y  CHAVARO-ORTIZ, Ma. </w:t>
            </w:r>
            <w:proofErr w:type="gramStart"/>
            <w:r w:rsidRPr="00BD68BF">
              <w:rPr>
                <w:rFonts w:ascii="Arial" w:hAnsi="Arial" w:cs="Arial"/>
                <w:sz w:val="20"/>
                <w:szCs w:val="20"/>
              </w:rPr>
              <w:t>del</w:t>
            </w:r>
            <w:proofErr w:type="gramEnd"/>
            <w:r w:rsidRPr="00BD68BF">
              <w:rPr>
                <w:rFonts w:ascii="Arial" w:hAnsi="Arial" w:cs="Arial"/>
                <w:sz w:val="20"/>
                <w:szCs w:val="20"/>
              </w:rPr>
              <w:t xml:space="preserve"> Socorro.</w:t>
            </w:r>
          </w:p>
          <w:p w:rsidR="00300BC0" w:rsidRDefault="00300BC0" w:rsidP="008640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00BC0" w:rsidRPr="00B602BD" w:rsidRDefault="00300BC0" w:rsidP="0086400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2BD">
              <w:rPr>
                <w:rFonts w:ascii="Arial" w:hAnsi="Arial" w:cs="Arial"/>
                <w:b/>
                <w:sz w:val="20"/>
                <w:szCs w:val="20"/>
              </w:rPr>
              <w:t>F1</w:t>
            </w:r>
          </w:p>
        </w:tc>
        <w:tc>
          <w:tcPr>
            <w:tcW w:w="1279" w:type="dxa"/>
          </w:tcPr>
          <w:p w:rsidR="00300BC0" w:rsidRPr="00BD68BF" w:rsidRDefault="00300BC0" w:rsidP="008640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Fonts w:ascii="Arial" w:hAnsi="Arial" w:cs="Arial"/>
                <w:sz w:val="20"/>
                <w:szCs w:val="20"/>
              </w:rPr>
              <w:t>5 de Agosto del 2011</w:t>
            </w:r>
          </w:p>
          <w:p w:rsidR="00300BC0" w:rsidRPr="00BD68BF" w:rsidRDefault="00300BC0" w:rsidP="008640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00BC0" w:rsidRPr="00BD68BF" w:rsidRDefault="00300BC0" w:rsidP="008640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</w:tcPr>
          <w:p w:rsidR="00300BC0" w:rsidRPr="00BD68BF" w:rsidRDefault="00300BC0" w:rsidP="008640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Style w:val="article-title"/>
                <w:rFonts w:ascii="Arial" w:hAnsi="Arial" w:cs="Arial"/>
                <w:sz w:val="20"/>
                <w:szCs w:val="20"/>
              </w:rPr>
              <w:t>Caracterización física y química de vinos tintos producidos en Querétaro.</w:t>
            </w:r>
            <w:r w:rsidRPr="00BD68BF">
              <w:rPr>
                <w:rStyle w:val="apple-converted-space"/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51" w:type="dxa"/>
          </w:tcPr>
          <w:p w:rsidR="00300BC0" w:rsidRPr="00BD68BF" w:rsidRDefault="00300BC0" w:rsidP="008640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Fonts w:ascii="Arial" w:hAnsi="Arial" w:cs="Arial"/>
                <w:sz w:val="20"/>
                <w:szCs w:val="20"/>
              </w:rPr>
              <w:t>México-Valle de San Juan del Rio</w:t>
            </w:r>
          </w:p>
        </w:tc>
        <w:tc>
          <w:tcPr>
            <w:tcW w:w="2852" w:type="dxa"/>
          </w:tcPr>
          <w:p w:rsidR="00300BC0" w:rsidRPr="00BD68BF" w:rsidRDefault="00300BC0" w:rsidP="008640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Fonts w:ascii="Arial" w:hAnsi="Arial" w:cs="Arial"/>
                <w:sz w:val="20"/>
                <w:szCs w:val="20"/>
              </w:rPr>
              <w:t>El Vino es la bebida que resulta de la f</w:t>
            </w:r>
            <w:r>
              <w:rPr>
                <w:rFonts w:ascii="Arial" w:hAnsi="Arial" w:cs="Arial"/>
                <w:sz w:val="20"/>
                <w:szCs w:val="20"/>
              </w:rPr>
              <w:t>ermentación alcohólica del most</w:t>
            </w:r>
            <w:r w:rsidRPr="00BD68BF">
              <w:rPr>
                <w:rFonts w:ascii="Arial" w:hAnsi="Arial" w:cs="Arial"/>
                <w:sz w:val="20"/>
                <w:szCs w:val="20"/>
              </w:rPr>
              <w:t>o de uvas. Existen factores como el proceso de vinificación, la variedad y el método de cultivo, que marcan diferencias en los atributos de un vino.</w:t>
            </w:r>
          </w:p>
          <w:p w:rsidR="00300BC0" w:rsidRPr="00BD68BF" w:rsidRDefault="00300BC0" w:rsidP="008640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00BC0" w:rsidRPr="00BD68BF" w:rsidRDefault="00300BC0" w:rsidP="008640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300BC0" w:rsidRDefault="00300BC0" w:rsidP="00864005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hyperlink r:id="rId5" w:history="1">
              <w:r w:rsidRPr="002B26D1">
                <w:rPr>
                  <w:rStyle w:val="Hipervnculo"/>
                  <w:rFonts w:ascii="Arial" w:hAnsi="Arial" w:cs="Arial"/>
                  <w:i/>
                  <w:iCs/>
                  <w:sz w:val="20"/>
                  <w:szCs w:val="20"/>
                </w:rPr>
                <w:t>http://www.revistafitotecniamexicana.org/documentos/35-3_Especial_5/11a.pdf</w:t>
              </w:r>
            </w:hyperlink>
          </w:p>
          <w:p w:rsidR="00300BC0" w:rsidRDefault="00300BC0" w:rsidP="00864005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300BC0" w:rsidRDefault="00300BC0" w:rsidP="00864005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300BC0" w:rsidRPr="00BD68BF" w:rsidRDefault="00300BC0" w:rsidP="008640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1A29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Rev. </w:t>
            </w:r>
            <w:proofErr w:type="spellStart"/>
            <w:r w:rsidRPr="00FF1A29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fitotec</w:t>
            </w:r>
            <w:proofErr w:type="spellEnd"/>
            <w:r w:rsidRPr="00FF1A29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. </w:t>
            </w:r>
            <w:proofErr w:type="spellStart"/>
            <w:proofErr w:type="gramStart"/>
            <w:r w:rsidRPr="00FF1A29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mex</w:t>
            </w:r>
            <w:proofErr w:type="spellEnd"/>
            <w:proofErr w:type="gramEnd"/>
            <w:r w:rsidRPr="00FF1A29">
              <w:rPr>
                <w:rStyle w:val="apple-converted-space"/>
                <w:rFonts w:ascii="Arial" w:hAnsi="Arial" w:cs="Arial"/>
                <w:sz w:val="20"/>
                <w:szCs w:val="20"/>
                <w:lang w:val="en-US"/>
              </w:rPr>
              <w:t> </w:t>
            </w:r>
            <w:r w:rsidRPr="00FF1A29">
              <w:rPr>
                <w:rFonts w:ascii="Arial" w:hAnsi="Arial" w:cs="Arial"/>
                <w:sz w:val="20"/>
                <w:szCs w:val="20"/>
                <w:lang w:val="en-US"/>
              </w:rPr>
              <w:t xml:space="preserve">[online]. 2012, vol.35, n.spe.5, pp. 61-67. </w:t>
            </w:r>
            <w:r w:rsidRPr="00BD68BF">
              <w:rPr>
                <w:rFonts w:ascii="Arial" w:hAnsi="Arial" w:cs="Arial"/>
                <w:sz w:val="20"/>
                <w:szCs w:val="20"/>
              </w:rPr>
              <w:t>ISSN 0187-7380.</w:t>
            </w:r>
            <w:r w:rsidRPr="00BD68BF">
              <w:rPr>
                <w:rStyle w:val="apple-converted-space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00BC0" w:rsidRPr="00BD68BF" w:rsidTr="00864005">
        <w:trPr>
          <w:trHeight w:val="3672"/>
        </w:trPr>
        <w:tc>
          <w:tcPr>
            <w:tcW w:w="1702" w:type="dxa"/>
          </w:tcPr>
          <w:p w:rsidR="00300BC0" w:rsidRPr="00BD68BF" w:rsidRDefault="00300BC0" w:rsidP="008640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Fonts w:ascii="Arial" w:hAnsi="Arial" w:cs="Arial"/>
                <w:sz w:val="20"/>
                <w:szCs w:val="20"/>
              </w:rPr>
              <w:t xml:space="preserve">Antonio Palacio, </w:t>
            </w:r>
            <w:proofErr w:type="spellStart"/>
            <w:r w:rsidRPr="00BD68BF">
              <w:rPr>
                <w:rFonts w:ascii="Arial" w:hAnsi="Arial" w:cs="Arial"/>
                <w:sz w:val="20"/>
                <w:szCs w:val="20"/>
              </w:rPr>
              <w:t>Sibylle</w:t>
            </w:r>
            <w:proofErr w:type="spellEnd"/>
            <w:r w:rsidRPr="00BD68B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68BF">
              <w:rPr>
                <w:rFonts w:ascii="Arial" w:hAnsi="Arial" w:cs="Arial"/>
                <w:sz w:val="20"/>
                <w:szCs w:val="20"/>
              </w:rPr>
              <w:t>krieger</w:t>
            </w:r>
            <w:proofErr w:type="spellEnd"/>
            <w:r w:rsidRPr="00BD68BF">
              <w:rPr>
                <w:rFonts w:ascii="Arial" w:hAnsi="Arial" w:cs="Arial"/>
                <w:sz w:val="20"/>
                <w:szCs w:val="20"/>
              </w:rPr>
              <w:t>, Carlos Suárez, José María Heras</w:t>
            </w:r>
          </w:p>
          <w:p w:rsidR="00300BC0" w:rsidRDefault="00300BC0" w:rsidP="008640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00BC0" w:rsidRPr="00B602BD" w:rsidRDefault="00300BC0" w:rsidP="0086400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2BD">
              <w:rPr>
                <w:rFonts w:ascii="Arial" w:hAnsi="Arial" w:cs="Arial"/>
                <w:b/>
                <w:sz w:val="20"/>
                <w:szCs w:val="20"/>
              </w:rPr>
              <w:t>F2</w:t>
            </w:r>
          </w:p>
        </w:tc>
        <w:tc>
          <w:tcPr>
            <w:tcW w:w="1279" w:type="dxa"/>
          </w:tcPr>
          <w:p w:rsidR="00300BC0" w:rsidRPr="00BD68BF" w:rsidRDefault="00300BC0" w:rsidP="008640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Fonts w:ascii="Arial" w:hAnsi="Arial" w:cs="Arial"/>
                <w:sz w:val="20"/>
                <w:szCs w:val="20"/>
              </w:rPr>
              <w:t>1994</w:t>
            </w:r>
          </w:p>
        </w:tc>
        <w:tc>
          <w:tcPr>
            <w:tcW w:w="1831" w:type="dxa"/>
          </w:tcPr>
          <w:p w:rsidR="00300BC0" w:rsidRPr="00BD68BF" w:rsidRDefault="00300BC0" w:rsidP="008640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Fonts w:ascii="Arial" w:hAnsi="Arial" w:cs="Arial"/>
                <w:sz w:val="20"/>
                <w:szCs w:val="20"/>
              </w:rPr>
              <w:t xml:space="preserve">Fermentación del vino </w:t>
            </w:r>
          </w:p>
          <w:p w:rsidR="00300BC0" w:rsidRPr="00BD68BF" w:rsidRDefault="00300BC0" w:rsidP="008640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1" w:type="dxa"/>
          </w:tcPr>
          <w:p w:rsidR="00300BC0" w:rsidRPr="00BD68BF" w:rsidRDefault="00300BC0" w:rsidP="008640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D68BF">
              <w:rPr>
                <w:rFonts w:ascii="Arial" w:hAnsi="Arial" w:cs="Arial"/>
                <w:sz w:val="20"/>
                <w:szCs w:val="20"/>
              </w:rPr>
              <w:t>Lallemand</w:t>
            </w:r>
            <w:proofErr w:type="spellEnd"/>
            <w:r w:rsidRPr="00BD68BF">
              <w:rPr>
                <w:rFonts w:ascii="Arial" w:hAnsi="Arial" w:cs="Arial"/>
                <w:sz w:val="20"/>
                <w:szCs w:val="20"/>
              </w:rPr>
              <w:t xml:space="preserve"> Alemania</w:t>
            </w:r>
          </w:p>
        </w:tc>
        <w:tc>
          <w:tcPr>
            <w:tcW w:w="2852" w:type="dxa"/>
          </w:tcPr>
          <w:p w:rsidR="00300BC0" w:rsidRPr="00BD68BF" w:rsidRDefault="00300BC0" w:rsidP="008640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BF">
              <w:rPr>
                <w:rFonts w:ascii="Arial" w:hAnsi="Arial" w:cs="Arial"/>
                <w:sz w:val="20"/>
                <w:szCs w:val="20"/>
              </w:rPr>
              <w:t>La fermentación se produce en el vino como resultado de la actividad metabólica de Ciertas cepas de bacterias lácticas bien adaptadas .La reducción de la acidez del vino y la modificación de su sabor, que se producen por esta fermentación bacteriana, se suelen considerar beneficiosas para el vino.</w:t>
            </w:r>
          </w:p>
        </w:tc>
        <w:tc>
          <w:tcPr>
            <w:tcW w:w="2551" w:type="dxa"/>
          </w:tcPr>
          <w:p w:rsidR="00300BC0" w:rsidRPr="00BD68BF" w:rsidRDefault="00300BC0" w:rsidP="008640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Pr="00BD68BF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http://www.medioruralemar.xunta.es/fileadmin/arquivos/investigacion/transferencia_tecnoloxica/fermentacion_malolactica.pdf</w:t>
              </w:r>
            </w:hyperlink>
          </w:p>
          <w:p w:rsidR="00300BC0" w:rsidRPr="00BD68BF" w:rsidRDefault="00300BC0" w:rsidP="008640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00BC0" w:rsidRPr="00BD68BF" w:rsidRDefault="00300BC0" w:rsidP="0086400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68BF">
              <w:rPr>
                <w:rFonts w:ascii="Arial" w:hAnsi="Arial" w:cs="Arial"/>
                <w:color w:val="000000"/>
                <w:sz w:val="20"/>
                <w:szCs w:val="20"/>
              </w:rPr>
              <w:t>Ponencias del V Curso de verano Viticultura y Enología en la D.O. Ribera del Duero, 2005</w:t>
            </w:r>
          </w:p>
          <w:p w:rsidR="00300BC0" w:rsidRPr="00BD68BF" w:rsidRDefault="00300BC0" w:rsidP="0086400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00BC0" w:rsidRPr="00BD68BF" w:rsidRDefault="00300BC0" w:rsidP="008640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20FEA" w:rsidRDefault="00120FEA">
      <w:bookmarkStart w:id="0" w:name="_GoBack"/>
      <w:bookmarkEnd w:id="0"/>
    </w:p>
    <w:sectPr w:rsidR="00120FE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BC0"/>
    <w:rsid w:val="00120FEA"/>
    <w:rsid w:val="0030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BC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00B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300BC0"/>
    <w:rPr>
      <w:color w:val="0000FF" w:themeColor="hyperlink"/>
      <w:u w:val="single"/>
    </w:rPr>
  </w:style>
  <w:style w:type="character" w:customStyle="1" w:styleId="article-title">
    <w:name w:val="article-title"/>
    <w:basedOn w:val="Fuentedeprrafopredeter"/>
    <w:rsid w:val="00300BC0"/>
  </w:style>
  <w:style w:type="character" w:customStyle="1" w:styleId="apple-converted-space">
    <w:name w:val="apple-converted-space"/>
    <w:basedOn w:val="Fuentedeprrafopredeter"/>
    <w:rsid w:val="00300B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BC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00B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300BC0"/>
    <w:rPr>
      <w:color w:val="0000FF" w:themeColor="hyperlink"/>
      <w:u w:val="single"/>
    </w:rPr>
  </w:style>
  <w:style w:type="character" w:customStyle="1" w:styleId="article-title">
    <w:name w:val="article-title"/>
    <w:basedOn w:val="Fuentedeprrafopredeter"/>
    <w:rsid w:val="00300BC0"/>
  </w:style>
  <w:style w:type="character" w:customStyle="1" w:styleId="apple-converted-space">
    <w:name w:val="apple-converted-space"/>
    <w:basedOn w:val="Fuentedeprrafopredeter"/>
    <w:rsid w:val="00300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edioruralemar.xunta.es/fileadmin/arquivos/investigacion/transferencia_tecnoloxica/fermentacion_malolactica.pdf" TargetMode="External"/><Relationship Id="rId5" Type="http://schemas.openxmlformats.org/officeDocument/2006/relationships/hyperlink" Target="http://www.revistafitotecniamexicana.org/documentos/35-3_Especial_5/11a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2015-05-21T12:01:00Z</dcterms:created>
  <dcterms:modified xsi:type="dcterms:W3CDTF">2015-05-21T12:01:00Z</dcterms:modified>
</cp:coreProperties>
</file>